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Bjørn Hylsebeck Ebdrup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8F6A89" w:rsidRDefault="00AE40B5">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jørn Hylsebeck Ebdrup.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Copenhagen</w:t>
            </w:r>
          </w:p>
          <w:p w:rsidR="002C7E24" w:rsidRDefault="002C7E24" w:rsidP="0097780E">
            <w:pPr>
              <w:pStyle w:val="11TableHeader"/>
              <w:rPr>
                <w:b w:val="0"/>
                <w:color w:val="000000"/>
                <w:sz w:val="18"/>
              </w:rPr>
            </w:pPr>
            <w:r>
              <w:rPr>
                <w:b w:val="0"/>
                <w:color w:val="000000"/>
                <w:sz w:val="18"/>
              </w:rPr>
              <w:t>Blegdamsvej 3</w:t>
            </w:r>
          </w:p>
          <w:p w:rsidR="002C7E24" w:rsidRDefault="002C7E24" w:rsidP="0097780E">
            <w:pPr>
              <w:pStyle w:val="11TableHeader"/>
              <w:rPr>
                <w:b w:val="0"/>
                <w:color w:val="000000"/>
                <w:sz w:val="18"/>
              </w:rPr>
            </w:pPr>
            <w:r>
              <w:rPr>
                <w:b w:val="0"/>
                <w:color w:val="000000"/>
                <w:sz w:val="18"/>
              </w:rPr>
              <w:t>Copenhagen, Denmark, 2200</w:t>
            </w:r>
          </w:p>
          <w:p w:rsidR="002C7E24" w:rsidRDefault="002C7E24" w:rsidP="0097780E">
            <w:pPr>
              <w:pStyle w:val="11TableHeader"/>
              <w:rPr>
                <w:b w:val="0"/>
                <w:color w:val="000000"/>
                <w:sz w:val="18"/>
              </w:rPr>
            </w:pPr>
            <w:r>
              <w:rPr>
                <w:b w:val="0"/>
                <w:color w:val="000000"/>
                <w:sz w:val="18"/>
              </w:rPr>
              <w:t>Phone: +45 26 13 38 32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bjoern.ebdrup@regionh.dk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1714" w:type="dxa"/>
          </w:tcPr>
          <w:p w:rsidR="008F6A89" w:rsidRDefault="00AE40B5">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8F6A89" w:rsidRDefault="00AE40B5">
            <w:pPr>
              <w:cnfStyle w:val="000000100000" w:firstRow="0" w:lastRow="0" w:firstColumn="0" w:lastColumn="0" w:oddVBand="0" w:evenVBand="0" w:oddHBand="1" w:evenHBand="0" w:firstRowFirstColumn="0" w:firstRowLastColumn="0" w:lastRowFirstColumn="0" w:lastRowLastColumn="0"/>
            </w:pPr>
            <w:r>
              <w:t>Clinical Medicine, Psychiatry, Neurobiology, University of Copenhagen</w:t>
            </w:r>
          </w:p>
        </w:tc>
        <w:tc>
          <w:tcPr>
            <w:tcW w:w="1149" w:type="dxa"/>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Jul-2021</w:t>
            </w:r>
          </w:p>
        </w:tc>
        <w:tc>
          <w:tcPr>
            <w:tcW w:w="938" w:type="dxa"/>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w:t>
            </w:r>
          </w:p>
        </w:tc>
        <w:tc>
          <w:tcPr>
            <w:tcW w:w="1714" w:type="dxa"/>
          </w:tcPr>
          <w:p w:rsidR="008F6A89" w:rsidRDefault="00AE40B5">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8F6A89" w:rsidRDefault="00AE40B5">
            <w:pPr>
              <w:cnfStyle w:val="000000010000" w:firstRow="0" w:lastRow="0" w:firstColumn="0" w:lastColumn="0" w:oddVBand="0" w:evenVBand="0" w:oddHBand="0" w:evenHBand="1" w:firstRowFirstColumn="0" w:firstRowLastColumn="0" w:lastRowFirstColumn="0" w:lastRowLastColumn="0"/>
            </w:pPr>
            <w:r>
              <w:t>Center for Neuropsychiatric Schizophrenia Research, Mental Health Centre Glostrup, Copenhagen University Hospital</w:t>
            </w:r>
          </w:p>
        </w:tc>
        <w:tc>
          <w:tcPr>
            <w:tcW w:w="1149" w:type="dxa"/>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w:t>
            </w:r>
          </w:p>
        </w:tc>
        <w:tc>
          <w:tcPr>
            <w:tcW w:w="1714" w:type="dxa"/>
          </w:tcPr>
          <w:p w:rsidR="008F6A89" w:rsidRDefault="00AE40B5">
            <w:pPr>
              <w:cnfStyle w:val="000000100000" w:firstRow="0" w:lastRow="0" w:firstColumn="0" w:lastColumn="0" w:oddVBand="0" w:evenVBand="0" w:oddHBand="1" w:evenHBand="0" w:firstRowFirstColumn="0" w:firstRowLastColumn="0" w:lastRowFirstColumn="0" w:lastRowLastColumn="0"/>
            </w:pPr>
            <w:r>
              <w:t>Research Leader</w:t>
            </w:r>
          </w:p>
        </w:tc>
        <w:tc>
          <w:tcPr>
            <w:tcW w:w="5133" w:type="dxa"/>
          </w:tcPr>
          <w:p w:rsidR="008F6A89" w:rsidRDefault="00AE40B5">
            <w:pPr>
              <w:cnfStyle w:val="000000100000" w:firstRow="0" w:lastRow="0" w:firstColumn="0" w:lastColumn="0" w:oddVBand="0" w:evenVBand="0" w:oddHBand="1" w:evenHBand="0" w:firstRowFirstColumn="0" w:firstRowLastColumn="0" w:lastRowFirstColumn="0" w:lastRowLastColumn="0"/>
            </w:pPr>
            <w:r>
              <w:t>Center for Neuropsychiatric Schizophrenia Research, Psychiatric Center Glostrup, Copenhagen University Hospital</w:t>
            </w:r>
          </w:p>
        </w:tc>
        <w:tc>
          <w:tcPr>
            <w:tcW w:w="1149" w:type="dxa"/>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w:t>
            </w:r>
          </w:p>
        </w:tc>
        <w:tc>
          <w:tcPr>
            <w:tcW w:w="1714" w:type="dxa"/>
          </w:tcPr>
          <w:p w:rsidR="008F6A89" w:rsidRDefault="00AE40B5">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8F6A89" w:rsidRDefault="00AE40B5">
            <w:pPr>
              <w:cnfStyle w:val="000000010000" w:firstRow="0" w:lastRow="0" w:firstColumn="0" w:lastColumn="0" w:oddVBand="0" w:evenVBand="0" w:oddHBand="0" w:evenHBand="1" w:firstRowFirstColumn="0" w:firstRowLastColumn="0" w:lastRowFirstColumn="0" w:lastRowLastColumn="0"/>
            </w:pPr>
            <w:r>
              <w:t>Copenhagen University Hospital</w:t>
            </w:r>
          </w:p>
        </w:tc>
        <w:tc>
          <w:tcPr>
            <w:tcW w:w="1149" w:type="dxa"/>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w:t>
            </w:r>
          </w:p>
        </w:tc>
        <w:tc>
          <w:tcPr>
            <w:tcW w:w="1714" w:type="dxa"/>
          </w:tcPr>
          <w:p w:rsidR="008F6A89" w:rsidRDefault="00AE40B5">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8F6A89" w:rsidRDefault="00AE40B5">
            <w:pPr>
              <w:cnfStyle w:val="000000100000" w:firstRow="0" w:lastRow="0" w:firstColumn="0" w:lastColumn="0" w:oddVBand="0" w:evenVBand="0" w:oddHBand="1" w:evenHBand="0" w:firstRowFirstColumn="0" w:firstRowLastColumn="0" w:lastRowFirstColumn="0" w:lastRowLastColumn="0"/>
            </w:pPr>
            <w:r>
              <w:t>Psychiatric Center Glostrup, Copenhagen University Hospital</w:t>
            </w:r>
          </w:p>
        </w:tc>
        <w:tc>
          <w:tcPr>
            <w:tcW w:w="1149" w:type="dxa"/>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w:t>
            </w:r>
          </w:p>
        </w:tc>
        <w:tc>
          <w:tcPr>
            <w:tcW w:w="1714" w:type="dxa"/>
          </w:tcPr>
          <w:p w:rsidR="008F6A89" w:rsidRDefault="00AE40B5">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8F6A89" w:rsidRDefault="00AE40B5">
            <w:pPr>
              <w:cnfStyle w:val="000000010000" w:firstRow="0" w:lastRow="0" w:firstColumn="0" w:lastColumn="0" w:oddVBand="0" w:evenVBand="0" w:oddHBand="0" w:evenHBand="1" w:firstRowFirstColumn="0" w:firstRowLastColumn="0" w:lastRowFirstColumn="0" w:lastRowLastColumn="0"/>
            </w:pPr>
            <w:r>
              <w:t>Center for Neuropsychiatric Schizophrenia Research, Mental Health Centre Glostrup, Copenhagen University Hospital</w:t>
            </w:r>
          </w:p>
        </w:tc>
        <w:tc>
          <w:tcPr>
            <w:tcW w:w="1149" w:type="dxa"/>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1714" w:type="dxa"/>
          </w:tcPr>
          <w:p w:rsidR="008F6A89" w:rsidRDefault="00AE40B5">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8F6A89" w:rsidRDefault="00AE40B5">
            <w:pPr>
              <w:cnfStyle w:val="000000100000" w:firstRow="0" w:lastRow="0" w:firstColumn="0" w:lastColumn="0" w:oddVBand="0" w:evenVBand="0" w:oddHBand="1" w:evenHBand="0" w:firstRowFirstColumn="0" w:firstRowLastColumn="0" w:lastRowFirstColumn="0" w:lastRowLastColumn="0"/>
            </w:pPr>
            <w:r>
              <w:t>University of Copenhagen</w:t>
            </w:r>
          </w:p>
        </w:tc>
        <w:tc>
          <w:tcPr>
            <w:tcW w:w="1149" w:type="dxa"/>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2010</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w:t>
            </w:r>
          </w:p>
        </w:tc>
        <w:tc>
          <w:tcPr>
            <w:tcW w:w="1714" w:type="dxa"/>
          </w:tcPr>
          <w:p w:rsidR="008F6A89" w:rsidRDefault="00AE40B5">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8F6A89" w:rsidRDefault="00AE40B5">
            <w:pPr>
              <w:cnfStyle w:val="000000010000" w:firstRow="0" w:lastRow="0" w:firstColumn="0" w:lastColumn="0" w:oddVBand="0" w:evenVBand="0" w:oddHBand="0" w:evenHBand="1" w:firstRowFirstColumn="0" w:firstRowLastColumn="0" w:lastRowFirstColumn="0" w:lastRowLastColumn="0"/>
            </w:pPr>
            <w:r>
              <w:t>University of Copenhagen</w:t>
            </w:r>
          </w:p>
        </w:tc>
        <w:tc>
          <w:tcPr>
            <w:tcW w:w="1149" w:type="dxa"/>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2002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First Episode Psychosis, Mental Disorder, Obesity in Schizophrenia Patients,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NCT04789915, Investigator, AMEND - Add-on MEmaNtine to Dopamine Modulation to Improve Negative Symptoms at First Psychosis, Lundbeck Foundation | Danish Research Centre for Magnetic Resonance (26-May-2021 - 31-Dec-2026), Phase I</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NCT06624462, Study Chair, Effectiveness of a Pragmatic, Metabolic Care Clinic for Patients With Severe Mental Illness - The Meta Care Clinic, Mental Health Centre Glostrup | University of Toronto | Herlev and Gentofte Hospital (10-Oct-2023 - Mar-2026)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NCT06743711, Study Director, Validation and Impact of Cardiorespiratory Fitness in Severe Mental Illness - the Heart in Mind Project, Mental Health Services in the Capital Region of Denmark (1-Jan-2025 - 1-Jan-2026)</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NCT05905003, Investigator, Accelerating Medicines Partnership® Schizophrenia Observational Study: Psychosis Risk Evaluation, Data Integration, and Computational Technologies -Data Processing, Analysis, and Coordination Center and Coordination Center, Brigham and Women's Hospital, Orygen | Yale University | National Institute of Mental Health (2-Jun-2022 - 31-May-2025)</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NCT03994965, Principal Investigator, Identification of a Serotonin 2A Receptor Subtype of Schizophrenia Spectrum Disorders With Pimavanserin: The Sub-Sero Proof-of-principle Study, Rigshospitalet | Copenhagen University Hospital | ACADIA Pharmaceuticals Inc. (1-Dec-2024 - 4-Dec-2024), Phase II</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38072183, Middle Author, High-dose vitamin D3 supplementation in pregnancy and risk of neurodevelopmental disorders in the children at age 10: A randomized clinical trial, Lundbeck Foundation | Danish Council for Strategic Research | Capital Region Medical Research Foundation | European Research Council (Feb-2024)</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38170227, Middle Author, Long-term outcomes with haloperidol versus placebo in acutely admitted adult ICU patients with delirium, Lund University | Innovation Fund Denmark | Zealand Region | Foghts Foundation (Jan-2024)</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8</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36286254, Middle Author, Haloperidol for the Treatment of Delirium in ICU Patients, Foghts Foundation (29-Dec-2022)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35105560, Middle Author, Effects of prenatal nutrient supplementation and early life exposures on neurodevelopment at age 10: a randomised controlled trial - the COPSYCH study protocol, European Research Council (1-Feb-2022)</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33506965, Middle Author, Fish Oil Supplementation in Pregnancy and Neurodevelopment in Childhood-A Randomized Clinical Trial, Lundbeck Foundation | Capital Region Medical Research Foundation | Danish State Budget | Danish Council for Strategic Research | Danish Council for Independent Research | European Research Council (Jul-2021)</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33057670, Middle Author, Symptom Remission and Brain Cortical Networks at First Clinical Presentation of Psychosis: The OPTiMiSE Study (16-Mar-2021)</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12</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33460045, Middle Author, Mortality and HRQoL in ICU patients with delirium: Protocol for 1-year follow-up of AID-ICU trial, Innovation Fund Denmark | Regional Medicines Foundation | Research Foundation of Region Zealand | Foghts Foundation | Intensive Care Symposium Hindsgavl (Nov-2020)</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13</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32592589, Middle Author, The Agents Intervening against Delirium in the Intensive Care Unit Trial (AID-ICU trial): A detailed statistical analysis plan, Innovation Fund Denmark (Oct-2020)</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14</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31430023, Last Author, Widespread higher fractional anisotropy associates to better cognitive functions in individuals at ultra-high risk for psychosis, Center for Clinical Intervention and Neuropsychiatric Schizophrenia Research | Lundbeck Foundation | TrygFonden (15-Dec-2019)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15</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30560750, First Author, Accuracy of diagnostic classification algorithms using cognitive-, electrophysiological-, and neuroanatomical data in antipsychotic-naïve schizophrenia patients, Lundbeck Foundation (Dec-2019)</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16</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31350916, Middle Author, Agents intervening against delirium in the intensive care unit (AID-ICU) - Protocol for a randomised placebo-controlled trial of haloperidol in patients with delirium in the ICU, Innovation Fund Denmark (Nov-2019)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17</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31323113, Middle Author, Phenotypic factors associated with amisulpride-induced weight gain in first-episode psychosis patients (from the OPTiMiSE cohort), European Commission (Sep-2019)</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18</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31226959, Middle Author, The impact of exercise training complementary to early intervention in patients with first-episode psychosis: a qualitative sub-study from a randomized controlled feasibility trial, TrygFonden (21-Jun-2019)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19</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28962668, Middle Author, TAILOR - tapered discontinuation versus maintenance therapy of antipsychotic medication in patients with newly diagnosed schizophrenia or persistent delusional disorder in remission of psychotic symptoms: study protocol for a randomized clinical trial (29-Sep-2017)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20</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28443529, Middle Author, Selective attention and mismatch negativity in antipsychotic-naïve, first-episode schizophrenia patients before and after 6 months of antipsychotic monotherapy (Sep-2017)</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21</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28260235, Last Author, No cognitive-enhancing effect of GLP-1 receptor agonism in antipsychotic-treated, obese patients with schizophrenia, University of Copenhagen | Mental Health Services | Centre for Clinical Intervention and Neuropsychiatric Schizophrenia Research | Lundbeck Foundation (Jul-2017)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22</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28398342, Middle Author, Two subgroups of antipsychotic-naive, first-episode schizophrenia patients identified with a Gaussian mixture model on cognition and electrophysiology, Lundbeck Foundation (11-Apr-2017)</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23</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27717222, Last Author, Effect of GLP-1 receptor agonist treatment on body weight in obese antipsychotic-treated patients with schizophrenia: a randomized, placebo-controlled trial, University of Copenhagen | Capital Region of Denmark | A Lundbeck Foundation | Centre for Clinical Intervention and Neuropsychiatric Schizophrenia Research (Feb-2017)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24</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26819282, Middle Author, Frontal D2/3 Receptor Availability in Schizophrenia Patients Before and After Their First Antipsychotic Treatment: Relation to Cognitive Functions and Psychopathology, Center for Clinical Intervention and Neuropsychiatric Schizophrenia Research | Danish Medical Research Council | Lundbeck Foundation | Novo Nordisk Foundation | Mental Health Services in the Capital Region of Denmark | Copenhagen Hospital Cooperation | Janssen Pharmaceuticals, Inc (May-2016)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25</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24401727, Last Author, Treatment of antipsychotic-associated obesity with a GLP-1 receptor agonist--protocol for an investigator-initiated prospective, randomised, placebo-controlled, double-blinded intervention study: the TAO study protocol, University of Copenhagen (8-Jan-2014)</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26</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22241164, Middle Author, P50 suppression and its neural generators in antipsychotic-naive first-episode schizophrenia before and after 6 months of quetiapine treatment, Danish Medical Research Council | Copenhagen Hospital Cooperation Research Council | Copenhagen University Hospital Bispebjerg | The Lundbeck Foundation | AstraZeneca plc (Mar-2013)</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27</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PMID: 20701823, First Author, Progressive striatal and hippocampal volume loss in initially antipsychotic-naive, first-</w:t>
            </w:r>
            <w:r>
              <w:lastRenderedPageBreak/>
              <w:t>episode schizophrenia patients treated with quetiapine: relationship to dose and symptoms, Danish Medical Research Council | Copenhagen Hospital Cooperation | Lundbeck Foundation | Gerda and Aage Haensch's Foundation | Slagtermester Wørners Foundation | Danish Psychiatric Association | AstraZeneca plc (Feb-2011)</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28</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PMID: 20614105, Middle Author, Serotonin2A receptor blockade and clinical effect in first-episode schizophrenia patients treated with quetiapine, Danish Medical Research Council | Copenhagen Hospital Cooperation Research Council | Copenhagen University Hospital | University of Copenhagen | The Copenhagen Counsel Research Foundation | The Gangsted Foundation | Lundbeck Foundation | AstraZeneca plc (Feb-2011)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rPr>
                <w:u w:val="single"/>
              </w:rPr>
              <w:t>Member</w:t>
            </w:r>
            <w:r>
              <w:t>: Agents Intervening against Delirium in the Intensive Care Unit (AID-ICU) Trial Group</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Clinical High Risk for Psychosis Working Group</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rPr>
                <w:u w:val="single"/>
              </w:rPr>
              <w:t>Member</w:t>
            </w:r>
            <w:r>
              <w:t>: OPtimization of Treatment and Management of Schizophrenia in Europe (OPTiMiSE) Study Group</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rPr>
                <w:u w:val="single"/>
              </w:rPr>
              <w:t>Author</w:t>
            </w:r>
            <w:r>
              <w:t>: Treatment-Resistant Schizophrenia: Treatment Response and Resistance in Psychosis (TRRIP) Working Group Consensus Guidelines on Diagnosis and Terminology, American Psychiatric Association, 1-Mar-2017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rPr>
                <w:u w:val="single"/>
              </w:rPr>
              <w:t>Member</w:t>
            </w:r>
            <w:r>
              <w:t>: Advisory Board, Australian and New Zealand Journal of Psychiatry</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rPr>
                <w:u w:val="single"/>
              </w:rPr>
              <w:t>Associate Editor</w:t>
            </w:r>
            <w:r>
              <w:t>: Schizophrenia, Frontiers in Psychiatry</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Scientific Reports</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rPr>
                <w:u w:val="single"/>
              </w:rPr>
              <w:t>Peer Reviewer</w:t>
            </w:r>
            <w:r>
              <w:t>: Biological Psychiatry (2024)</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rPr>
                <w:u w:val="single"/>
              </w:rPr>
              <w:t>Peer Reviewer</w:t>
            </w:r>
            <w:r>
              <w:t>: Translational Psychiatry (2024)</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rPr>
                <w:u w:val="single"/>
              </w:rPr>
              <w:t>Peer Reviewer</w:t>
            </w:r>
            <w:r>
              <w:t>: Molecular Psychiatry (2022)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rPr>
                <w:u w:val="single"/>
              </w:rPr>
              <w:t>Peer Reviewer</w:t>
            </w:r>
            <w:r>
              <w:t>: Molecular Psychiatry (19-Dec-2020)</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rPr>
                <w:u w:val="single"/>
              </w:rPr>
              <w:t>Referee</w:t>
            </w:r>
            <w:r>
              <w:t>: Drugs (2020)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2023 - Annual Congress on Schizophrenia International Research Society, Early Risk Factors for Aberrant Neurodevelopment Underlying Emerging Psychopathology, Session Chair, 12-May-2023, Toronto, Ontario, Canada</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w:t>
            </w:r>
          </w:p>
        </w:tc>
        <w:tc>
          <w:tcPr>
            <w:tcW w:w="8934" w:type="dxa"/>
          </w:tcPr>
          <w:p w:rsidR="008F6A89" w:rsidRDefault="00AE40B5">
            <w:pPr>
              <w:cnfStyle w:val="000000010000" w:firstRow="0" w:lastRow="0" w:firstColumn="0" w:lastColumn="0" w:oddVBand="0" w:evenVBand="0" w:oddHBand="0" w:evenHBand="1" w:firstRowFirstColumn="0" w:firstRowLastColumn="0" w:lastRowFirstColumn="0" w:lastRowLastColumn="0"/>
            </w:pPr>
            <w:r>
              <w:t>2020 - 59th Annual Meeting of American College of Neuropsychopharmacology, Prediction of Short and LongTerm Clinical Response in Initially AntipsychoticNaïve Schizophrenia Patients Based on Multimodal Neuropsychiatric Data A Machine Learning Framework, Presenter, 9-Dec-2020</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2017 - 13th World Congress of biological Psychiatry, Organizing Committee, Jun-2017, Copenhagen, Denmark</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rPr>
                <w:u w:val="single"/>
              </w:rPr>
              <w:t>Member</w:t>
            </w:r>
            <w:r>
              <w:t>: First Episode Psychosis, WFSBP Task Forces, World Federation of Societies of Biological Psychiatry</w:t>
            </w:r>
          </w:p>
        </w:tc>
      </w:tr>
    </w:tbl>
    <w:p w:rsidR="00502C42" w:rsidRDefault="00502C4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3312"/>
        <w:gridCol w:w="1530"/>
        <w:gridCol w:w="1528"/>
        <w:gridCol w:w="1438"/>
        <w:gridCol w:w="1191"/>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68729E">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72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799"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798"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751"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21"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F6A89" w:rsidTr="006872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F6A89" w:rsidRDefault="00AE40B5">
            <w:r>
              <w:t>1</w:t>
            </w:r>
          </w:p>
        </w:tc>
        <w:tc>
          <w:tcPr>
            <w:tcW w:w="1729" w:type="pct"/>
          </w:tcPr>
          <w:p w:rsidR="008F6A89" w:rsidRDefault="00AE40B5">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799" w:type="pct"/>
          </w:tcPr>
          <w:p w:rsidR="008F6A89" w:rsidRDefault="00AE40B5">
            <w:pPr>
              <w:cnfStyle w:val="000000100000" w:firstRow="0" w:lastRow="0" w:firstColumn="0" w:lastColumn="0" w:oddVBand="0" w:evenVBand="0" w:oddHBand="1" w:evenHBand="0" w:firstRowFirstColumn="0" w:firstRowLastColumn="0" w:lastRowFirstColumn="0" w:lastRowLastColumn="0"/>
            </w:pPr>
            <w:r>
              <w:t>Advisor</w:t>
            </w:r>
          </w:p>
        </w:tc>
        <w:tc>
          <w:tcPr>
            <w:tcW w:w="798" w:type="pct"/>
          </w:tcPr>
          <w:p w:rsidR="008F6A89" w:rsidRDefault="00AE40B5">
            <w:pPr>
              <w:cnfStyle w:val="000000100000" w:firstRow="0" w:lastRow="0" w:firstColumn="0" w:lastColumn="0" w:oddVBand="0" w:evenVBand="0" w:oddHBand="1" w:evenHBand="0" w:firstRowFirstColumn="0" w:firstRowLastColumn="0" w:lastRowFirstColumn="0" w:lastRowLastColumn="0"/>
            </w:pPr>
            <w:r>
              <w:t>Lecture Fees</w:t>
            </w:r>
          </w:p>
        </w:tc>
        <w:tc>
          <w:tcPr>
            <w:tcW w:w="751" w:type="pct"/>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r>
      <w:tr w:rsidR="008F6A89" w:rsidTr="0068729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F6A89" w:rsidRDefault="00AE40B5">
            <w:r>
              <w:t>2</w:t>
            </w:r>
          </w:p>
        </w:tc>
        <w:tc>
          <w:tcPr>
            <w:tcW w:w="1729" w:type="pct"/>
          </w:tcPr>
          <w:p w:rsidR="008F6A89" w:rsidRDefault="00AE40B5">
            <w:pPr>
              <w:cnfStyle w:val="000000010000" w:firstRow="0" w:lastRow="0" w:firstColumn="0" w:lastColumn="0" w:oddVBand="0" w:evenVBand="0" w:oddHBand="0" w:evenHBand="1" w:firstRowFirstColumn="0" w:firstRowLastColumn="0" w:lastRowFirstColumn="0" w:lastRowLastColumn="0"/>
            </w:pPr>
            <w:r>
              <w:t>Bristol Myers Squibb</w:t>
            </w:r>
          </w:p>
        </w:tc>
        <w:tc>
          <w:tcPr>
            <w:tcW w:w="799" w:type="pct"/>
          </w:tcPr>
          <w:p w:rsidR="008F6A89" w:rsidRDefault="00AE40B5">
            <w:pPr>
              <w:cnfStyle w:val="000000010000" w:firstRow="0" w:lastRow="0" w:firstColumn="0" w:lastColumn="0" w:oddVBand="0" w:evenVBand="0" w:oddHBand="0" w:evenHBand="1" w:firstRowFirstColumn="0" w:firstRowLastColumn="0" w:lastRowFirstColumn="0" w:lastRowLastColumn="0"/>
            </w:pPr>
            <w:r>
              <w:t>Advisor</w:t>
            </w:r>
          </w:p>
        </w:tc>
        <w:tc>
          <w:tcPr>
            <w:tcW w:w="798" w:type="pct"/>
          </w:tcPr>
          <w:p w:rsidR="008F6A89" w:rsidRDefault="00AE40B5">
            <w:pPr>
              <w:cnfStyle w:val="000000010000" w:firstRow="0" w:lastRow="0" w:firstColumn="0" w:lastColumn="0" w:oddVBand="0" w:evenVBand="0" w:oddHBand="0" w:evenHBand="1" w:firstRowFirstColumn="0" w:firstRowLastColumn="0" w:lastRowFirstColumn="0" w:lastRowLastColumn="0"/>
            </w:pPr>
            <w:r>
              <w:t>Lecture Fees</w:t>
            </w:r>
          </w:p>
        </w:tc>
        <w:tc>
          <w:tcPr>
            <w:tcW w:w="751" w:type="pct"/>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r>
      <w:tr w:rsidR="008F6A89" w:rsidTr="006872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F6A89" w:rsidRDefault="00AE40B5">
            <w:r>
              <w:t>3</w:t>
            </w:r>
          </w:p>
        </w:tc>
        <w:tc>
          <w:tcPr>
            <w:tcW w:w="1729" w:type="pct"/>
          </w:tcPr>
          <w:p w:rsidR="008F6A89" w:rsidRDefault="00AE40B5">
            <w:pPr>
              <w:cnfStyle w:val="000000100000" w:firstRow="0" w:lastRow="0" w:firstColumn="0" w:lastColumn="0" w:oddVBand="0" w:evenVBand="0" w:oddHBand="1" w:evenHBand="0" w:firstRowFirstColumn="0" w:firstRowLastColumn="0" w:lastRowFirstColumn="0" w:lastRowLastColumn="0"/>
            </w:pPr>
            <w:r>
              <w:t>Eli Lilly and Company</w:t>
            </w:r>
          </w:p>
        </w:tc>
        <w:tc>
          <w:tcPr>
            <w:tcW w:w="799" w:type="pct"/>
          </w:tcPr>
          <w:p w:rsidR="008F6A89" w:rsidRDefault="00AE40B5">
            <w:pPr>
              <w:cnfStyle w:val="000000100000" w:firstRow="0" w:lastRow="0" w:firstColumn="0" w:lastColumn="0" w:oddVBand="0" w:evenVBand="0" w:oddHBand="1" w:evenHBand="0" w:firstRowFirstColumn="0" w:firstRowLastColumn="0" w:lastRowFirstColumn="0" w:lastRowLastColumn="0"/>
            </w:pPr>
            <w:r>
              <w:t>Advisor</w:t>
            </w:r>
          </w:p>
        </w:tc>
        <w:tc>
          <w:tcPr>
            <w:tcW w:w="798" w:type="pct"/>
          </w:tcPr>
          <w:p w:rsidR="008F6A89" w:rsidRDefault="00AE40B5">
            <w:pPr>
              <w:cnfStyle w:val="000000100000" w:firstRow="0" w:lastRow="0" w:firstColumn="0" w:lastColumn="0" w:oddVBand="0" w:evenVBand="0" w:oddHBand="1" w:evenHBand="0" w:firstRowFirstColumn="0" w:firstRowLastColumn="0" w:lastRowFirstColumn="0" w:lastRowLastColumn="0"/>
            </w:pPr>
            <w:r>
              <w:t>Lecture Fees</w:t>
            </w:r>
          </w:p>
        </w:tc>
        <w:tc>
          <w:tcPr>
            <w:tcW w:w="751" w:type="pct"/>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r>
      <w:tr w:rsidR="008F6A89" w:rsidTr="0068729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F6A89" w:rsidRDefault="00AE40B5">
            <w:r>
              <w:lastRenderedPageBreak/>
              <w:t>4</w:t>
            </w:r>
          </w:p>
        </w:tc>
        <w:tc>
          <w:tcPr>
            <w:tcW w:w="1729" w:type="pct"/>
          </w:tcPr>
          <w:p w:rsidR="008F6A89" w:rsidRDefault="00AE40B5">
            <w:pPr>
              <w:cnfStyle w:val="000000010000" w:firstRow="0" w:lastRow="0" w:firstColumn="0" w:lastColumn="0" w:oddVBand="0" w:evenVBand="0" w:oddHBand="0" w:evenHBand="1" w:firstRowFirstColumn="0" w:firstRowLastColumn="0" w:lastRowFirstColumn="0" w:lastRowLastColumn="0"/>
            </w:pPr>
            <w:r>
              <w:t>H. Lundbeck A/S</w:t>
            </w:r>
          </w:p>
        </w:tc>
        <w:tc>
          <w:tcPr>
            <w:tcW w:w="799" w:type="pct"/>
          </w:tcPr>
          <w:p w:rsidR="008F6A89" w:rsidRDefault="00AE40B5">
            <w:pPr>
              <w:cnfStyle w:val="000000010000" w:firstRow="0" w:lastRow="0" w:firstColumn="0" w:lastColumn="0" w:oddVBand="0" w:evenVBand="0" w:oddHBand="0" w:evenHBand="1" w:firstRowFirstColumn="0" w:firstRowLastColumn="0" w:lastRowFirstColumn="0" w:lastRowLastColumn="0"/>
            </w:pPr>
            <w:r>
              <w:t>Advisor</w:t>
            </w:r>
          </w:p>
        </w:tc>
        <w:tc>
          <w:tcPr>
            <w:tcW w:w="798" w:type="pct"/>
          </w:tcPr>
          <w:p w:rsidR="008F6A89" w:rsidRDefault="00AE40B5">
            <w:pPr>
              <w:cnfStyle w:val="000000010000" w:firstRow="0" w:lastRow="0" w:firstColumn="0" w:lastColumn="0" w:oddVBand="0" w:evenVBand="0" w:oddHBand="0" w:evenHBand="1" w:firstRowFirstColumn="0" w:firstRowLastColumn="0" w:lastRowFirstColumn="0" w:lastRowLastColumn="0"/>
            </w:pPr>
            <w:r>
              <w:t>Lecture Fees</w:t>
            </w:r>
          </w:p>
        </w:tc>
        <w:tc>
          <w:tcPr>
            <w:tcW w:w="751" w:type="pct"/>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r>
      <w:tr w:rsidR="008F6A89" w:rsidTr="006872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F6A89" w:rsidRDefault="00AE40B5">
            <w:r>
              <w:t>5</w:t>
            </w:r>
          </w:p>
        </w:tc>
        <w:tc>
          <w:tcPr>
            <w:tcW w:w="1729" w:type="pct"/>
          </w:tcPr>
          <w:p w:rsidR="008F6A89" w:rsidRDefault="00AE40B5">
            <w:pPr>
              <w:cnfStyle w:val="000000100000" w:firstRow="0" w:lastRow="0" w:firstColumn="0" w:lastColumn="0" w:oddVBand="0" w:evenVBand="0" w:oddHBand="1" w:evenHBand="0" w:firstRowFirstColumn="0" w:firstRowLastColumn="0" w:lastRowFirstColumn="0" w:lastRowLastColumn="0"/>
            </w:pPr>
            <w:r>
              <w:t>Janssen-Cilag Ltd</w:t>
            </w:r>
          </w:p>
        </w:tc>
        <w:tc>
          <w:tcPr>
            <w:tcW w:w="799" w:type="pct"/>
          </w:tcPr>
          <w:p w:rsidR="008F6A89" w:rsidRDefault="00AE40B5">
            <w:pPr>
              <w:cnfStyle w:val="000000100000" w:firstRow="0" w:lastRow="0" w:firstColumn="0" w:lastColumn="0" w:oddVBand="0" w:evenVBand="0" w:oddHBand="1" w:evenHBand="0" w:firstRowFirstColumn="0" w:firstRowLastColumn="0" w:lastRowFirstColumn="0" w:lastRowLastColumn="0"/>
            </w:pPr>
            <w:r>
              <w:t>Advisor</w:t>
            </w:r>
          </w:p>
        </w:tc>
        <w:tc>
          <w:tcPr>
            <w:tcW w:w="798" w:type="pct"/>
          </w:tcPr>
          <w:p w:rsidR="008F6A89" w:rsidRDefault="00AE40B5">
            <w:pPr>
              <w:cnfStyle w:val="000000100000" w:firstRow="0" w:lastRow="0" w:firstColumn="0" w:lastColumn="0" w:oddVBand="0" w:evenVBand="0" w:oddHBand="1" w:evenHBand="0" w:firstRowFirstColumn="0" w:firstRowLastColumn="0" w:lastRowFirstColumn="0" w:lastRowLastColumn="0"/>
            </w:pPr>
            <w:r>
              <w:t>Lecture Fees</w:t>
            </w:r>
          </w:p>
        </w:tc>
        <w:tc>
          <w:tcPr>
            <w:tcW w:w="751" w:type="pct"/>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r>
      <w:tr w:rsidR="008F6A89" w:rsidTr="0068729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F6A89" w:rsidRDefault="00AE40B5">
            <w:r>
              <w:t>6</w:t>
            </w:r>
          </w:p>
        </w:tc>
        <w:tc>
          <w:tcPr>
            <w:tcW w:w="1729" w:type="pct"/>
          </w:tcPr>
          <w:p w:rsidR="008F6A89" w:rsidRDefault="00AE40B5">
            <w:pPr>
              <w:cnfStyle w:val="000000010000" w:firstRow="0" w:lastRow="0" w:firstColumn="0" w:lastColumn="0" w:oddVBand="0" w:evenVBand="0" w:oddHBand="0" w:evenHBand="1" w:firstRowFirstColumn="0" w:firstRowLastColumn="0" w:lastRowFirstColumn="0" w:lastRowLastColumn="0"/>
            </w:pPr>
            <w:r>
              <w:t>Janssen-Cilag Ltd</w:t>
            </w:r>
          </w:p>
        </w:tc>
        <w:tc>
          <w:tcPr>
            <w:tcW w:w="799" w:type="pct"/>
          </w:tcPr>
          <w:p w:rsidR="008F6A89" w:rsidRDefault="00AE40B5">
            <w:pPr>
              <w:cnfStyle w:val="000000010000" w:firstRow="0" w:lastRow="0" w:firstColumn="0" w:lastColumn="0" w:oddVBand="0" w:evenVBand="0" w:oddHBand="0" w:evenHBand="1" w:firstRowFirstColumn="0" w:firstRowLastColumn="0" w:lastRowFirstColumn="0" w:lastRowLastColumn="0"/>
            </w:pPr>
            <w:r>
              <w:t>Advisor</w:t>
            </w:r>
          </w:p>
        </w:tc>
        <w:tc>
          <w:tcPr>
            <w:tcW w:w="798" w:type="pct"/>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c>
          <w:tcPr>
            <w:tcW w:w="751" w:type="pct"/>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r>
      <w:tr w:rsidR="008F6A89" w:rsidTr="006872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F6A89" w:rsidRDefault="00AE40B5">
            <w:r>
              <w:t>7</w:t>
            </w:r>
          </w:p>
        </w:tc>
        <w:tc>
          <w:tcPr>
            <w:tcW w:w="1729" w:type="pct"/>
          </w:tcPr>
          <w:p w:rsidR="008F6A89" w:rsidRDefault="00AE40B5">
            <w:pPr>
              <w:cnfStyle w:val="000000100000" w:firstRow="0" w:lastRow="0" w:firstColumn="0" w:lastColumn="0" w:oddVBand="0" w:evenVBand="0" w:oddHBand="1" w:evenHBand="0" w:firstRowFirstColumn="0" w:firstRowLastColumn="0" w:lastRowFirstColumn="0" w:lastRowLastColumn="0"/>
            </w:pPr>
            <w:r>
              <w:t>Otsuka America Pharmaceutical, Inc.</w:t>
            </w:r>
          </w:p>
        </w:tc>
        <w:tc>
          <w:tcPr>
            <w:tcW w:w="799" w:type="pct"/>
          </w:tcPr>
          <w:p w:rsidR="008F6A89" w:rsidRDefault="00AE40B5">
            <w:pPr>
              <w:cnfStyle w:val="000000100000" w:firstRow="0" w:lastRow="0" w:firstColumn="0" w:lastColumn="0" w:oddVBand="0" w:evenVBand="0" w:oddHBand="1" w:evenHBand="0" w:firstRowFirstColumn="0" w:firstRowLastColumn="0" w:lastRowFirstColumn="0" w:lastRowLastColumn="0"/>
            </w:pPr>
            <w:r>
              <w:t>Advisor</w:t>
            </w:r>
          </w:p>
        </w:tc>
        <w:tc>
          <w:tcPr>
            <w:tcW w:w="798" w:type="pct"/>
          </w:tcPr>
          <w:p w:rsidR="008F6A89" w:rsidRDefault="00AE40B5">
            <w:pPr>
              <w:cnfStyle w:val="000000100000" w:firstRow="0" w:lastRow="0" w:firstColumn="0" w:lastColumn="0" w:oddVBand="0" w:evenVBand="0" w:oddHBand="1" w:evenHBand="0" w:firstRowFirstColumn="0" w:firstRowLastColumn="0" w:lastRowFirstColumn="0" w:lastRowLastColumn="0"/>
            </w:pPr>
            <w:r>
              <w:t>Lecture Fees</w:t>
            </w:r>
          </w:p>
        </w:tc>
        <w:tc>
          <w:tcPr>
            <w:tcW w:w="751" w:type="pct"/>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8F6A89" w:rsidRDefault="00AE40B5">
            <w:pPr>
              <w:jc w:val="center"/>
              <w:cnfStyle w:val="000000100000" w:firstRow="0" w:lastRow="0" w:firstColumn="0" w:lastColumn="0" w:oddVBand="0" w:evenVBand="0" w:oddHBand="1" w:evenHBand="0" w:firstRowFirstColumn="0" w:firstRowLastColumn="0" w:lastRowFirstColumn="0" w:lastRowLastColumn="0"/>
            </w:pPr>
            <w:r>
              <w:t>-</w:t>
            </w:r>
          </w:p>
        </w:tc>
      </w:tr>
      <w:tr w:rsidR="008F6A89" w:rsidTr="0068729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F6A89" w:rsidRDefault="00AE40B5">
            <w:r>
              <w:t>8</w:t>
            </w:r>
          </w:p>
        </w:tc>
        <w:tc>
          <w:tcPr>
            <w:tcW w:w="1729" w:type="pct"/>
          </w:tcPr>
          <w:p w:rsidR="008F6A89" w:rsidRDefault="00AE40B5">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799" w:type="pct"/>
          </w:tcPr>
          <w:p w:rsidR="008F6A89" w:rsidRDefault="00AE40B5">
            <w:pPr>
              <w:cnfStyle w:val="000000010000" w:firstRow="0" w:lastRow="0" w:firstColumn="0" w:lastColumn="0" w:oddVBand="0" w:evenVBand="0" w:oddHBand="0" w:evenHBand="1" w:firstRowFirstColumn="0" w:firstRowLastColumn="0" w:lastRowFirstColumn="0" w:lastRowLastColumn="0"/>
            </w:pPr>
            <w:r>
              <w:t>Advisor</w:t>
            </w:r>
          </w:p>
        </w:tc>
        <w:tc>
          <w:tcPr>
            <w:tcW w:w="798" w:type="pct"/>
          </w:tcPr>
          <w:p w:rsidR="008F6A89" w:rsidRDefault="00AE40B5">
            <w:pPr>
              <w:cnfStyle w:val="000000010000" w:firstRow="0" w:lastRow="0" w:firstColumn="0" w:lastColumn="0" w:oddVBand="0" w:evenVBand="0" w:oddHBand="0" w:evenHBand="1" w:firstRowFirstColumn="0" w:firstRowLastColumn="0" w:lastRowFirstColumn="0" w:lastRowLastColumn="0"/>
            </w:pPr>
            <w:r>
              <w:t>Lecture Fees</w:t>
            </w:r>
          </w:p>
        </w:tc>
        <w:tc>
          <w:tcPr>
            <w:tcW w:w="751" w:type="pct"/>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8F6A89" w:rsidRDefault="00AE40B5">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2">
              <w:r w:rsidR="00AE40B5">
                <w:rPr>
                  <w:color w:val="0000FF" w:themeColor="hyperlink"/>
                  <w:u w:val="single"/>
                </w:rPr>
                <w:t>40480970</w:t>
              </w:r>
            </w:hyperlink>
            <w:r w:rsidR="00AE40B5">
              <w:t xml:space="preserve"> ['Mathalon DH', 'Nicholas S', 'Roach BJ', 'Billah T', 'Lavoie S', 'Whitford T', 'Hamilton HK', 'Addamo L', 'Anohkin A', 'Bekinschtein T', 'Belger A', 'Buccilli K', 'Cahill J', 'Carrión RE', 'Damiani S', 'Dzafic I', '</w:t>
            </w:r>
            <w:r w:rsidR="00AE40B5">
              <w:rPr>
                <w:b/>
                <w:u w:val="single"/>
              </w:rPr>
              <w:t>Ebdrup BH</w:t>
            </w:r>
            <w:r w:rsidR="00AE40B5">
              <w:t>', 'Izyurov I', 'Jarcho J', 'Jenni R', 'Jo A', 'Kerins S', 'Lee C', 'Martin EA', 'Mayol-Troncoso R', 'Niznikiewicz MA', 'Parvaz M', 'Pogarell O', 'Prieto-Montalvo J', 'Rabin R', 'Roalf DR', 'Rogers J', 'Salisbury DF', 'Shaik R', 'Shankman S', 'Stevens MC', 'Suen YN', 'Swann NC', 'Tang X', 'Thompson JL', 'Tso I', 'Wenzel J', 'Zhou JH', 'Addington J', 'Alameda L', 'Arango C', 'Breitborde NJK', 'Broome MR', 'Cadenhead KS', 'Calkins ME', 'Castillo-Passi RI', 'Chen EYH', 'Choi J', 'Conus P', 'Corcoran CM', 'Cornblatt BA', 'Diaz-Caneja CM', 'Ellman LM', 'Fusar-Poli P', 'Gaspar PA', 'Gerber C', 'Glenthøj LB', 'Horton LE', 'Hui CLM', 'Kambeitz J', 'Kambeitz-Ilankovic L', 'Keshavan MS', 'Kim M', 'Kim SW', 'Koutsouleris N', 'Kwon JS', 'Langbein K', 'Mamah D', 'Mittal VA', 'Nordentoft M', 'Pearlson GD', 'Perez J', 'Perkins DO', 'Powers AR', 'Sabb FW', 'Schiffman J', 'Shah JL', 'Silverstein SM', 'Smesny S', 'Stone WS', 'Strauss GP', 'Upthegrove R', 'Verma SK', 'Wang J', 'Wolf DH', 'Zhang T', 'Bouix S', 'Pasternak O', 'Cho KK', 'Coleman MJ', 'Dwyer D', 'Nunez A', 'Tamayo Z', 'Wood SJ', 'Kahn RS', 'Kane JM', 'McGorry PD', 'Bearden CE', 'Nelson B', 'Woods SW', 'Shenton ME', 'Light GA'], The electroencephalography protocol for the Accelerating Medicines Partnership® Schizophrenia Program: Reliability and stability of measures, 6-Jun-2025, 6-Jun-2025, Schizophrenia (Heidelberg, Germany), 11(1):85</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3">
              <w:r w:rsidR="00AE40B5">
                <w:rPr>
                  <w:color w:val="0000FF" w:themeColor="hyperlink"/>
                  <w:u w:val="single"/>
                </w:rPr>
                <w:t>40341418</w:t>
              </w:r>
            </w:hyperlink>
            <w:r w:rsidR="00AE40B5">
              <w:t xml:space="preserve"> ['Kravariti E', 'Fragkaki AM', 'Georgiades A', 'Cardno AG', 'Kane F', 'Kalidindi S', 'Schulze KK', 'McDonald C', 'Picchioni MM', 'Hall MH', 'Watson CJ', 'Glenthøj BY', '</w:t>
            </w:r>
            <w:r w:rsidR="00AE40B5">
              <w:rPr>
                <w:b/>
                <w:u w:val="single"/>
              </w:rPr>
              <w:t>Ebdrup BH</w:t>
            </w:r>
            <w:r w:rsidR="00AE40B5">
              <w:t>', 'Fagerlund B', 'Lemvigh CK', 'Van Haren NEM', 'Kahn R', 'Murray RM', 'Rijsdijk F', 'Toulopoulou T'], Transdiagnostic Neurocognitive Endophenotypes for Schizophrenia, Bipolar I Disorder and a Broad Psychosis/Bipolar I Disorder Phenotype: A Mega-Analysis of Twin and Sibling Data, 9-May-2025, 9-May-2025, Schizophrenia Bulletin, sbaf050</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4">
              <w:r w:rsidR="00AE40B5">
                <w:rPr>
                  <w:color w:val="0000FF" w:themeColor="hyperlink"/>
                  <w:u w:val="single"/>
                </w:rPr>
                <w:t>40072459</w:t>
              </w:r>
            </w:hyperlink>
            <w:r w:rsidR="00AE40B5">
              <w:t xml:space="preserve"> ['Wang T', 'Mohammadzadeh P', 'Jepsen JRM', 'Thorsen J', 'Rosenberg JB', 'Koldbæk Lemvigh C', 'Brustad N', 'Chen L', 'Ali M', 'Vinding R', 'Pedersen CT', 'Hernández-Lorca M', 'Fagerlund B', 'Glenthøj BY', 'Bilenberg N', 'Stokholm J', 'Bønnelykke K', 'Chawes B', '</w:t>
            </w:r>
            <w:r w:rsidR="00AE40B5">
              <w:rPr>
                <w:b/>
                <w:u w:val="single"/>
              </w:rPr>
              <w:t>Ebdrup BH</w:t>
            </w:r>
            <w:r w:rsidR="00AE40B5">
              <w:t>'], Maternal Inflammatory Proteins in Pregnancy and Neurodevelopmental Disorders at Age 10 Years, 1-May-2025, Jama Psychiatry, 82(5):514-525</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5">
              <w:r w:rsidR="00AE40B5">
                <w:rPr>
                  <w:color w:val="0000FF" w:themeColor="hyperlink"/>
                  <w:u w:val="single"/>
                </w:rPr>
                <w:t>40211088</w:t>
              </w:r>
            </w:hyperlink>
            <w:r w:rsidR="00AE40B5">
              <w:t xml:space="preserve"> ['Mohammadzadeh P', 'Jepsen JRM', 'Lemvigh CK', 'Rosenberg JB', 'Hernández-Lorca M', 'Sevelsted A', 'Vinding R', 'Vahman N', 'Horner D', 'Sørensen ME', 'Aagaard K', 'Pedersen CT', 'Brix S', 'Fagerlund B', 'Schoos AM', 'Stokholm J', 'Chawes B', 'Pantelis C', 'Glenthøj BY', 'Bønnelykke K', '</w:t>
            </w:r>
            <w:r w:rsidR="00AE40B5">
              <w:rPr>
                <w:b/>
                <w:u w:val="single"/>
              </w:rPr>
              <w:t>Ebdrup BH</w:t>
            </w:r>
            <w:r w:rsidR="00AE40B5">
              <w:t>'], Maternal interleukin 6 in pregnancy is associated with everyday, but not test-based executive functioning in 10-year-old children, 11-Apr-2025, 11-Apr-2025, Psychological Medicine, 55:e112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6">
              <w:r w:rsidR="00AE40B5">
                <w:rPr>
                  <w:color w:val="0000FF" w:themeColor="hyperlink"/>
                  <w:u w:val="single"/>
                </w:rPr>
                <w:t>39895596</w:t>
              </w:r>
            </w:hyperlink>
            <w:r w:rsidR="00AE40B5">
              <w:t xml:space="preserve"> ['Dominicus L', 'Zandstra M', 'Franse J', 'Otte W', 'Hillebrand A', 'de Graaf S', 'Ambrosen K', 'Glenthøj BY', 'Zalesky A', 'Borup Bojesen K', 'Sørensen M', 'Scheepers F', 'Stam C', 'Oranje B', '</w:t>
            </w:r>
            <w:r w:rsidR="00AE40B5">
              <w:rPr>
                <w:b/>
                <w:u w:val="single"/>
              </w:rPr>
              <w:t>Ebdrup B</w:t>
            </w:r>
            <w:r w:rsidR="00AE40B5">
              <w:t>', 'van Dellen E'], Advancing treatment response prediction in first-episode psychosis: integrating clinical and electroencephalography features, Apr-2025, 3-Feb-2025, Psychiatry and Clinical Neurosciences, 79(4):187-196</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7">
              <w:r w:rsidR="00AE40B5">
                <w:rPr>
                  <w:color w:val="0000FF" w:themeColor="hyperlink"/>
                  <w:u w:val="single"/>
                </w:rPr>
                <w:t>40208849</w:t>
              </w:r>
            </w:hyperlink>
            <w:r w:rsidR="00AE40B5">
              <w:t xml:space="preserve"> ['Horner D', 'Jepsen JRM', 'Chawes B', 'Vinding R', 'Rosenberg JB', 'Mohammadzadeh P', 'Luo Y', 'Fagerlund B', 'Flensborg-Madsen T', 'Wood TR', 'Felix JF', 'Monnerup L', 'Glenthøj BY', 'Bønnelykke K', '</w:t>
            </w:r>
            <w:r w:rsidR="00AE40B5">
              <w:rPr>
                <w:b/>
                <w:u w:val="single"/>
              </w:rPr>
              <w:t>Ebdrup BH</w:t>
            </w:r>
            <w:r w:rsidR="00AE40B5">
              <w:t>', 'Stokholm J', 'Rasmussen MA'], Maternal dietary patterns, breastfeeding duration, and their association with child cognitive function and head circumference growth: A prospective mother-child cohort study, Apr-2025, 10-Apr-2025, Plos Medicine, 22(4):e1004454</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8">
              <w:r w:rsidR="00AE40B5">
                <w:rPr>
                  <w:color w:val="0000FF" w:themeColor="hyperlink"/>
                  <w:u w:val="single"/>
                </w:rPr>
                <w:t>40140473</w:t>
              </w:r>
            </w:hyperlink>
            <w:r w:rsidR="00AE40B5">
              <w:t xml:space="preserve"> ['Brown AA', 'Widdowson M', 'Brandt S', 'Mohammadzadeh P', 'Rosenberg JB', 'Jepsen JRM', '</w:t>
            </w:r>
            <w:r w:rsidR="00AE40B5">
              <w:rPr>
                <w:b/>
                <w:u w:val="single"/>
              </w:rPr>
              <w:t>Ebdrup BH</w:t>
            </w:r>
            <w:r w:rsidR="00AE40B5">
              <w:t>', 'Hernández-Lorca M', 'Bønnelykke K', 'Chawes B', 'Stokholm J', 'Thorsen J', 'Ibrahimi P', 'Li X', 'Sørensen SJ', 'Rasmussen MA'], Associations of the gut microbiome and inflammatory markers with mental health symptoms: a cross-sectional study on Danish adolescents, 26-Mar-2025, 26-Mar-2025, Scientific Reports, 15(1):10378</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9">
              <w:r w:rsidR="00AE40B5">
                <w:rPr>
                  <w:color w:val="0000FF" w:themeColor="hyperlink"/>
                  <w:u w:val="single"/>
                </w:rPr>
                <w:t>39135341</w:t>
              </w:r>
            </w:hyperlink>
            <w:r w:rsidR="00AE40B5">
              <w:t xml:space="preserve"> ['Ambrosen KS', 'Lemvigh CK', 'Nielsen MØ', 'Glenthøj BY', 'Syeda WT', '</w:t>
            </w:r>
            <w:r w:rsidR="00AE40B5">
              <w:rPr>
                <w:b/>
                <w:u w:val="single"/>
              </w:rPr>
              <w:t>Ebdrup BH</w:t>
            </w:r>
            <w:r w:rsidR="00AE40B5">
              <w:t>'], Using computer vision of facial expressions to assess symptom domains and treatment response in antipsychotic-naïve patients with first-episode psychosis, Mar-2025, 12-Aug-2024, Acta Psychiatrica Scandinavica, 151(3):270-279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20">
              <w:r w:rsidR="00AE40B5">
                <w:rPr>
                  <w:color w:val="0000FF" w:themeColor="hyperlink"/>
                  <w:u w:val="single"/>
                </w:rPr>
                <w:t>40033007</w:t>
              </w:r>
            </w:hyperlink>
            <w:r w:rsidR="00AE40B5">
              <w:t xml:space="preserve"> ['Horner D', 'Jepsen JRM', 'Chawes B', 'Aagaard K', 'Rosenberg JB', 'Mohammadzadeh P', 'Sevelsted A', 'Vahman N', 'Vinding R', 'Fagerlund B', 'Pantelis C', 'Bilenberg N', 'Pedersen CT', 'Eliasen A', 'Brandt S', 'Chen Y', 'Prince </w:t>
            </w:r>
            <w:r w:rsidR="00AE40B5">
              <w:lastRenderedPageBreak/>
              <w:t>N', 'Chu SH', 'Kelly RS', 'Lasky-Su J', 'Halldorsson TI', 'Strøm M', 'Strandberg-Larsen K', 'Olsen SF', 'Glenthøj BY', 'Bønnelykke K', '</w:t>
            </w:r>
            <w:r w:rsidR="00AE40B5">
              <w:rPr>
                <w:b/>
                <w:u w:val="single"/>
              </w:rPr>
              <w:t>Ebdrup BH</w:t>
            </w:r>
            <w:r w:rsidR="00AE40B5">
              <w:t>', 'Stokholm J', 'Rasmussen MA'], A western dietary pattern during pregnancy is associated with neurodevelopmental disorders in childhood and adolescence, Mar-2025, 3-Mar-2025, Nature Metabolism, 7(3):586-601</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10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21">
              <w:r w:rsidR="00AE40B5">
                <w:rPr>
                  <w:color w:val="0000FF" w:themeColor="hyperlink"/>
                  <w:u w:val="single"/>
                </w:rPr>
                <w:t>39285800</w:t>
              </w:r>
            </w:hyperlink>
            <w:r w:rsidR="00AE40B5">
              <w:t xml:space="preserve"> ['De R', 'Smith ECC', 'Navagnanavel J', 'Au E', 'Maksyutynska K', 'Papoulias M', 'Singh R', 'Panganiban KJ', 'Humber B', 'Mohr GH', 'Nielsen MØ', '</w:t>
            </w:r>
            <w:r w:rsidR="00AE40B5">
              <w:rPr>
                <w:b/>
                <w:u w:val="single"/>
              </w:rPr>
              <w:t>Ebdrup BH</w:t>
            </w:r>
            <w:r w:rsidR="00AE40B5">
              <w:t>', 'Remington G', 'Agarwal SM', 'Hahn MK'], The impact of weight gain on antipsychotic nonadherence or discontinuation: A systematic review and meta-analysis, Feb-2025, 17-Sep-2024, Acta Psychiatrica Scandinavica, 151(2):109-126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22">
              <w:r w:rsidR="00AE40B5">
                <w:rPr>
                  <w:color w:val="0000FF" w:themeColor="hyperlink"/>
                  <w:u w:val="single"/>
                </w:rPr>
                <w:t>39922062</w:t>
              </w:r>
            </w:hyperlink>
            <w:r w:rsidR="00AE40B5">
              <w:t xml:space="preserve"> ['Hernández-Lorca M', 'Rimvall MK', 'Jepsen JRM', 'Rosenberg JB', 'Mohammadzadeh P', 'Fagerlund B', 'Glenthøj B', 'Chawes B', 'Bønnelykke K', '</w:t>
            </w:r>
            <w:r w:rsidR="00AE40B5">
              <w:rPr>
                <w:b/>
                <w:u w:val="single"/>
              </w:rPr>
              <w:t>Ebdrup BH</w:t>
            </w:r>
            <w:r w:rsidR="00AE40B5">
              <w:t>', 'Vinding RK'], Neurodevelopment within the first three years of life does not predict psychotic experiences at age 10: A prospective cohort study, Feb-2025, 7-Feb-2025, Schizophrenia Research, 276:214-221</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23">
              <w:r w:rsidR="00AE40B5">
                <w:rPr>
                  <w:color w:val="0000FF" w:themeColor="hyperlink"/>
                  <w:u w:val="single"/>
                </w:rPr>
                <w:t>39788917</w:t>
              </w:r>
            </w:hyperlink>
            <w:r w:rsidR="00AE40B5">
              <w:t xml:space="preserve"> ['Verdoux H', 'Bittner RA', 'Hasan A', 'Qubad M', 'Wagner E', 'Lepetit A', 'Arrojo-Romero M', 'Bachmann C', 'Beex-Oosterhuis M', 'Bogers J', 'Celofiga A', 'Cohen D', 'de Berardis D', 'de Hert M', 'de Las Cuevas C', '</w:t>
            </w:r>
            <w:r w:rsidR="00AE40B5">
              <w:rPr>
                <w:b/>
                <w:u w:val="single"/>
              </w:rPr>
              <w:t>Ebdrup BH</w:t>
            </w:r>
            <w:r w:rsidR="00AE40B5">
              <w:t>', 'Fountoulakis KN', 'Guinart D', 'Keating D', 'Kopeček M', 'Lally J', 'Lazáry J', 'Luykx JJ', 'Maronas Amigo O', 'Molden E', 'Nielsen J', "O'Donoghue B", 'Oswald P', 'Radulescu FS', 'Rohde C', 'Sagud M', 'Sanz EJ', 'Šimunović Filipčić I', 'Sommer IE', 'Taipale H', 'Tiihonen J', 'Tuppurainen H', 'Veerman S', 'Wilkowska A', 'Spina E', 'Schulte P'], The time has come for revising the rules of clozapine blood monitoring in Europe. A joint expert statement from the European Clozapine Task Force, 10-Jan-2025, 10-Jan-2025, European Psychiatry : the Journal of the Association of European Psychiatrists, 68(1):e17</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24">
              <w:r w:rsidR="00AE40B5">
                <w:rPr>
                  <w:color w:val="0000FF" w:themeColor="hyperlink"/>
                  <w:u w:val="single"/>
                </w:rPr>
                <w:t>40386470</w:t>
              </w:r>
            </w:hyperlink>
            <w:r w:rsidR="00AE40B5">
              <w:t xml:space="preserve"> ['Marquand AF', 'Bučková BR', 'Cattaranusi G', 'Flaaten C', 'Busch C', 'Lemvigh CK', 'Gupta V', 'Fraza C', 'Westlye LT', 'Andreassen OA', 'Hlinka J', '</w:t>
            </w:r>
            <w:r w:rsidR="00AE40B5">
              <w:rPr>
                <w:b/>
                <w:u w:val="single"/>
              </w:rPr>
              <w:t>Ebdrup BH</w:t>
            </w:r>
            <w:r w:rsidR="00AE40B5">
              <w:t>', 'Shiers D', 'Ueland T', 'Dazzan P'], Learning Latent Profiles via Cognitive Growth Charting in Psychosis: Design and Rationale for the PRECOGNITION Project, Jan-2025, 9-Apr-2025, Schizophrenia Bulletin Open, 6(1):sgaf007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25">
              <w:r w:rsidR="00AE40B5">
                <w:rPr>
                  <w:color w:val="0000FF" w:themeColor="hyperlink"/>
                  <w:u w:val="single"/>
                </w:rPr>
                <w:t>39265468</w:t>
              </w:r>
            </w:hyperlink>
            <w:r w:rsidR="00AE40B5">
              <w:t xml:space="preserve"> ['Kristensen TD', 'Mager FM', 'Ambrosen KS', 'Barber AD', 'Lemvigh CK', 'Bojesen KB', 'Nielsen MØ', 'Fagerlund B', 'Glenthøj BY', 'Syeda WT', 'Glenthøj LB', '</w:t>
            </w:r>
            <w:r w:rsidR="00AE40B5">
              <w:rPr>
                <w:b/>
                <w:u w:val="single"/>
              </w:rPr>
              <w:t>Ebdrup BH</w:t>
            </w:r>
            <w:r w:rsidR="00AE40B5">
              <w:t>'], Cognitive profiles across the psychosis continuum, Dec-2024, 11-Sep-2024, Psychiatry Research, 342:116168</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26">
              <w:r w:rsidR="00AE40B5">
                <w:rPr>
                  <w:color w:val="0000FF" w:themeColor="hyperlink"/>
                  <w:u w:val="single"/>
                </w:rPr>
                <w:t>38613677</w:t>
              </w:r>
            </w:hyperlink>
            <w:r w:rsidR="00AE40B5">
              <w:t xml:space="preserve"> ['van Houtum LAEM', 'Baaré WFC', 'Beckmann CF', 'Castro-Fornieles J', 'Cecil CAM', 'Dittrich J', '</w:t>
            </w:r>
            <w:r w:rsidR="00AE40B5">
              <w:rPr>
                <w:b/>
                <w:u w:val="single"/>
              </w:rPr>
              <w:t>Ebdrup BH</w:t>
            </w:r>
            <w:r w:rsidR="00AE40B5">
              <w:t>', 'Fegert JM', 'Havdahl A', 'Hillegers MHJ', 'Kalisch R', 'Kushner SA', 'Mansuy IM', 'Mežinska S', 'Moreno C', 'Muetzel RL', 'Neumann A', 'Nordentoft M', 'Pingault JB', 'Preisig M', 'Raballo A', 'Saunders J', 'Sprooten E', 'Sugranyes G', 'Tiemeier H', 'van Woerden GM', 'Vandeleur CL', 'van Haren NEM'], Running in the FAMILY: understanding and predicting the intergenerational transmission of mental illness, Nov-2024, 13-Apr-2024, European Child &amp; Adolescent Psychiatry, 33(11):3885-3898</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27">
              <w:r w:rsidR="00AE40B5">
                <w:rPr>
                  <w:color w:val="0000FF" w:themeColor="hyperlink"/>
                  <w:u w:val="single"/>
                </w:rPr>
                <w:t>39244588</w:t>
              </w:r>
            </w:hyperlink>
            <w:r w:rsidR="00AE40B5">
              <w:t xml:space="preserve"> ['Kristensen TD', 'Ambrosen KS', 'Raghava JM', 'Syeda WT', 'Dhollander T', 'Lemvigh CK', 'Bojesen KB', 'Barber AD', 'Nielsen MØ', 'Rostrup E', 'Pantelis C', 'Fagerlund B', 'Glenthøj BY', '</w:t>
            </w:r>
            <w:r w:rsidR="00AE40B5">
              <w:rPr>
                <w:b/>
                <w:u w:val="single"/>
              </w:rPr>
              <w:t>Ebdrup BH</w:t>
            </w:r>
            <w:r w:rsidR="00AE40B5">
              <w:t>'], Publisher Correction: Structural and functional connectivity in relation to executive functions in antipsychotic-naïve patients with first episode schizophrenia, 7-Sep-2024, 7-Sep-2024, Schizophrenia (Heidelberg, Germany), 10(1):77</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28">
              <w:r w:rsidR="00AE40B5">
                <w:rPr>
                  <w:color w:val="0000FF" w:themeColor="hyperlink"/>
                  <w:u w:val="single"/>
                </w:rPr>
                <w:t>39344850</w:t>
              </w:r>
            </w:hyperlink>
            <w:r w:rsidR="00AE40B5">
              <w:t xml:space="preserve"> ['Lemvigh CK', 'Ambrosen KS', '</w:t>
            </w:r>
            <w:r w:rsidR="00AE40B5">
              <w:rPr>
                <w:b/>
                <w:u w:val="single"/>
              </w:rPr>
              <w:t>Ebdrup BH</w:t>
            </w:r>
            <w:r w:rsidR="00AE40B5">
              <w:t>', 'Glenthøj BY', 'Osler M', 'Fagerlund B'], Impact of early risk factors on schizophrenia risk and age of diagnosis: A Danish population-based register study, 30-Sep-2024, 30-Sep-2024, European Psychiatry : the Journal of the Association of European Psychiatrists, 67(1):e64</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29">
              <w:r w:rsidR="00AE40B5">
                <w:rPr>
                  <w:color w:val="0000FF" w:themeColor="hyperlink"/>
                  <w:u w:val="single"/>
                </w:rPr>
                <w:t>38959578</w:t>
              </w:r>
            </w:hyperlink>
            <w:r w:rsidR="00AE40B5">
              <w:t xml:space="preserve"> ['Andersen HG', 'DellaValle B', 'Bøgehave H', 'Mogensen PB', 'Hahn MK', 'Goth CK', 'Sørensen ME', 'Sigvard AK', 'Tangmose K', 'Bojesen KB', 'Nielsen MØ', 'Tonetto S', 'Jørgensen ML', 'Hempel C', 'Rungby J', 'Glenthøj BY', 'Ambrosen KS', '</w:t>
            </w:r>
            <w:r w:rsidR="00AE40B5">
              <w:rPr>
                <w:b/>
                <w:u w:val="single"/>
              </w:rPr>
              <w:t>Ebdrup BH</w:t>
            </w:r>
            <w:r w:rsidR="00AE40B5">
              <w:t>'], Glycocalyx shedding patterns identifies antipsychotic-naïve patients with first-episode psychosis, Sep-2024, 21-Jun-2024, Psychiatry Research, 339:116037</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30">
              <w:r w:rsidR="00AE40B5">
                <w:rPr>
                  <w:color w:val="0000FF" w:themeColor="hyperlink"/>
                  <w:u w:val="single"/>
                </w:rPr>
                <w:t>39217180</w:t>
              </w:r>
            </w:hyperlink>
            <w:r w:rsidR="00AE40B5">
              <w:t xml:space="preserve"> ['Kristensen TD', 'Ambrosen KS', 'Raghava JM', 'Syeda WT', 'Dhollander T', 'Lemvigh CK', 'Bojesen KB', 'Barber AD', 'Nielsen MØ', 'Rostrup E', 'Pantelis C', 'Fagerlund B', 'Glenthøj BY', '</w:t>
            </w:r>
            <w:r w:rsidR="00AE40B5">
              <w:rPr>
                <w:b/>
                <w:u w:val="single"/>
              </w:rPr>
              <w:t>Ebdrup BH</w:t>
            </w:r>
            <w:r w:rsidR="00AE40B5">
              <w:t>'], Structural and functional connectivity in relation to executive functions in antipsychotic-naïve patients with first episode schizophrenia and levels of glutamatergic metabolites, 31-Aug-2024, 31-Aug-2024, Schizophrenia (Heidelberg, Germany), 10(1):72</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31">
              <w:r w:rsidR="00AE40B5">
                <w:rPr>
                  <w:color w:val="0000FF" w:themeColor="hyperlink"/>
                  <w:u w:val="single"/>
                </w:rPr>
                <w:t>38145706</w:t>
              </w:r>
            </w:hyperlink>
            <w:r w:rsidR="00AE40B5">
              <w:t xml:space="preserve"> ['Bojesen KB', 'Rostrup E', 'Sigvard AK', 'Mikkelsen M', 'Edden RAE', '</w:t>
            </w:r>
            <w:r w:rsidR="00AE40B5">
              <w:rPr>
                <w:b/>
                <w:u w:val="single"/>
              </w:rPr>
              <w:t>Ebdrup BH</w:t>
            </w:r>
            <w:r w:rsidR="00AE40B5">
              <w:t>', 'Glenthøj B'], The Trajectory of Prefrontal GABA Levels in Initially Antipsychotic-Naïve Patients With Psychosis During 2 Years of Treatment and Associations With Striatal Cerebral Blood Flow and Outcome, Jul-2024, 23-Dec-2023, Biological Psychiatry. Cognitive Neuroscience and Neuroimaging, 9(7):703-713</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32">
              <w:r w:rsidR="00AE40B5">
                <w:rPr>
                  <w:color w:val="0000FF" w:themeColor="hyperlink"/>
                  <w:u w:val="single"/>
                </w:rPr>
                <w:t>38496582</w:t>
              </w:r>
            </w:hyperlink>
            <w:r w:rsidR="00AE40B5">
              <w:t xml:space="preserve"> ['Horner D', 'Jepsen JRM', 'Chawes B', 'Aagaard K', 'Rosenberg JB', 'Mohammadzadeh P', 'Sevelsted A', 'Følsgaard N', 'Vinding R', 'Fagerlund B', 'Pantelis C', 'Bilenberg N', 'Pedersen CT', 'Eliasen A', 'Chen Y', 'Prince N', 'Chu SH', 'Kelly RS', 'Lasky-Su J', 'Halldorsson TI', 'Strøm M', 'Strandberg-Larsen K', 'Olsen SF', 'Glenthøj BY', 'Bønnelykke K', </w:t>
            </w:r>
            <w:r w:rsidR="00AE40B5">
              <w:lastRenderedPageBreak/>
              <w:t>'</w:t>
            </w:r>
            <w:r w:rsidR="00AE40B5">
              <w:rPr>
                <w:b/>
                <w:u w:val="single"/>
              </w:rPr>
              <w:t>Ebdrup BH</w:t>
            </w:r>
            <w:r w:rsidR="00AE40B5">
              <w:t>', 'Stokholm J', 'Rasmussen MA'], A Western Dietary Pattern during Pregnancy is Associated with Neurodevelopmental Disorders in Childhood and Adolescence, 25-Jun-2024, 25-Jun-2024, Medrxiv : the Preprint Server for Health Sciences, 2024.03.07.24303907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22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33">
              <w:r w:rsidR="00AE40B5">
                <w:rPr>
                  <w:color w:val="0000FF" w:themeColor="hyperlink"/>
                  <w:u w:val="single"/>
                </w:rPr>
                <w:t>38642560</w:t>
              </w:r>
            </w:hyperlink>
            <w:r w:rsidR="00AE40B5">
              <w:t xml:space="preserve"> ['Halstead S', 'Cao C', 'Høgnason Mohr G', '</w:t>
            </w:r>
            <w:r w:rsidR="00AE40B5">
              <w:rPr>
                <w:b/>
                <w:u w:val="single"/>
              </w:rPr>
              <w:t>Ebdrup BH</w:t>
            </w:r>
            <w:r w:rsidR="00AE40B5">
              <w:t>', 'Pillinger T', 'McCutcheon RA', 'Firth J', 'Siskind D', 'Warren N'], Prevalence of multimorbidity in people with and without severe mental illness: a systematic review and meta-analysis, Jun-2024, 17-Apr-2024, The Lancet. Psychiatry, 11(6):431-442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34">
              <w:r w:rsidR="00AE40B5">
                <w:rPr>
                  <w:color w:val="0000FF" w:themeColor="hyperlink"/>
                  <w:u w:val="single"/>
                </w:rPr>
                <w:t>38332374</w:t>
              </w:r>
            </w:hyperlink>
            <w:r w:rsidR="00AE40B5">
              <w:t xml:space="preserve"> ['Zhu Y', 'Maikusa N', 'Radua J', 'Sämann PG', 'Fusar-Poli P', 'Agartz I', 'Andreassen OA', 'Bachman P', 'Baeza I', 'Chen X', 'Choi S', 'Corcoran CM', '</w:t>
            </w:r>
            <w:r w:rsidR="00AE40B5">
              <w:rPr>
                <w:b/>
                <w:u w:val="single"/>
              </w:rPr>
              <w:t>Ebdrup BH</w:t>
            </w:r>
            <w:r w:rsidR="00AE40B5">
              <w:t>', 'Fortea A', 'Garani RR', 'Glenthøj BY', 'Glenthøj LB', 'Haas SS', 'Hamilton HK', 'Hayes RA', 'He Y', 'Heekeren K', 'Kasai K', 'Katagiri N', 'Kim M', 'Kristensen TD', 'Kwon JS', 'Lawrie SM', 'Lebedeva I', 'Lee J', 'Loewy RL', 'Mathalon DH', 'McGuire P', 'Mizrahi R', 'Mizuno M', 'Møller P', 'Nemoto T', 'Nordholm D', 'Omelchenko MA', 'Raghava JM', 'Røssberg JI', 'Rössler W', 'Salisbury DF', 'Sasabayashi D', 'Smigielski L', 'Sugranyes G', 'Takahashi T', 'Tamnes CK', 'Tang J', 'Theodoridou A', 'Tomyshev AS', 'Uhlhaas PJ', 'Værnes TG', 'van Amelsvoort TAMJ', 'Waltz JA', 'Westlye LT', 'Zhou JH', 'Thompson PM', 'Hernaus D', 'Jalbrzikowski M', 'Koike S'], Using brain structural neuroimaging measures to predict psychosis onset for individuals at clinical high-risk, May-2024, 9-Feb-2024, Molecular Psychiatry, 29(5):1465-1477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35">
              <w:r w:rsidR="00AE40B5">
                <w:rPr>
                  <w:color w:val="0000FF" w:themeColor="hyperlink"/>
                  <w:u w:val="single"/>
                </w:rPr>
                <w:t>38451304</w:t>
              </w:r>
            </w:hyperlink>
            <w:r w:rsidR="00AE40B5">
              <w:t xml:space="preserve"> ['Wannan CMJ', 'Nelson B', 'Addington J', 'Allott K', 'Anticevic A', 'Arango C', 'Baker JT', 'Bearden CE', 'Billah T', 'Bouix S', 'Broome MR', 'Buccilli K', 'Cadenhead KS', 'Calkins ME', 'Cannon TD', 'Cecci G', 'Chen EYH', 'Cho KIK', 'Choi J', 'Clark SR', 'Coleman MJ', 'Conus P', 'Corcoran CM', 'Cornblatt BA', 'Diaz-Caneja CM', 'Dwyer D', '</w:t>
            </w:r>
            <w:r w:rsidR="00AE40B5">
              <w:rPr>
                <w:b/>
                <w:u w:val="single"/>
              </w:rPr>
              <w:t>Ebdrup BH</w:t>
            </w:r>
            <w:r w:rsidR="00AE40B5">
              <w:t>', 'Ellman LM', 'Fusar-Poli P', 'Galindo L', 'Gaspar PA', 'Gerber C', 'Glenthøj LB', 'Glynn R', 'Harms MP', 'Horton LE', 'Kahn RS', 'Kambeitz J', 'Kambeitz-Ilankovic L', 'Kane JM', 'Kapur T', 'Keshavan MS', 'Kim SW', 'Koutsouleris N', 'Kubicki M', 'Kwon JS', 'Langbein K', 'Lewandowski KE', 'Light GA', 'Mamah D', 'Marcy PJ', 'Mathalon DH', 'McGorry PD', 'Mittal VA', 'Nordentoft M', 'Nunez A', 'Pasternak O', 'Pearlson GD', 'Perez J', 'Perkins DO', 'Powers AR 3rd', 'Roalf DR', 'Sabb FW', 'Schiffman J', 'Shah JL', 'Smesny S', 'Spark J', 'Stone WS', 'Strauss GP', 'Tamayo Z', 'Torous J', 'Upthegrove R', 'Vangel M', 'Verma S', 'Wang J', 'Rossum IW', 'Wolf DH', 'Wolff P', 'Wood SJ', 'Yung AR', 'Agurto C', 'Alvarez-Jimenez M', 'Amminger P', 'Armando M', 'Asgari-Targhi A', 'Cahill J', 'Carrión RE', 'Castro E', 'Cetin-Karayumak S', 'Mallar Chakravarty M', 'Cho YT', 'Cotter D', "D'Alfonso S", 'Ennis M', 'Fadnavis S', 'Fonteneau C', 'Gao C', 'Gupta T', 'Gur RE', 'Gur RC', 'Hamilton HK', 'Hoftman GD', 'Jacobs GR', 'Jarcho J', 'Ji JL', 'Kohler CG', 'Lalousis PA', 'Lavoie S', 'Lepage M', 'Liebenthal E', 'Mervis J', 'Murty V', 'Nicholas SC', 'Ning L', 'Penzel N', 'Poldrack R', 'Polosecki P', 'Pratt DN', 'Rabin R', 'Rahimi Eichi H', 'Rathi Y', 'Reichenberg A', 'Reinen J', 'Rogers J', 'Ruiz-Yu B', 'Scott I', 'Seitz-Holland J', 'Srihari VH', 'Srivastava A', 'Thompson A', 'Turetsky BI', 'Walsh BC', 'Whitford T', 'Wigman JTW', 'Yao B', 'Yuen HP', 'Ahmed U', 'Byun AJS', 'Chung Y', 'Do K', 'Hendricks L', 'Huynh K', 'Jeffries C', 'Lane E', 'Langholm C', 'Lin E', 'Mantua V', 'Santorelli G', 'Ruparel K', 'Zoupou E', 'Adasme T', 'Addamo L', 'Adery L', 'Ali M', 'Auther A', 'Aversa S', 'Baek SH', 'Bates K', 'Bathery A', 'Bayer JMM', 'Beedham R', 'Bilgrami Z', 'Birch S', 'Bonoldi I', 'Borders O', 'Borgatti R', 'Brown L', 'Bruna A', 'Carrington H', 'Castillo-Passi RI', 'Chen J', 'Cheng N', 'Ching AE', 'Clifford C', 'Colton BL', 'Contreras P', 'Corral S', 'Damiani S', 'Done M', 'Estradé A', 'Etuka BA', 'Formica M', 'Furlan R', 'Geljic M', 'Germano C', 'Getachew R', 'Goncalves M', 'Haidar A', 'Hartmann J', 'Jo A', 'John O', 'Kerins S', 'Kerr M', 'Kesselring I', 'Kim H', 'Kim N', 'Kinney K', 'Krcmar M', 'Kotler E', 'Lafanechere M', 'Lee C', 'Llerena J', 'Markiewicz C', 'Matnejl P', 'Maturana A', 'Mavambu A', 'Mayol-Troncoso R', 'McDonnell A', 'McGowan A', 'McLaughlin D', 'McIlhenny R', 'McQueen B', 'Mebrahtu Y', 'Mensi M', 'Hui CLM', 'Suen YN', 'Wong SMY', 'Morrell N', 'Omar M', 'Partridge A', 'Phassouliotis C', 'Pichiecchio A', 'Politi P', 'Porter C', 'Provenzani U', 'Prunier N', 'Raj J', 'Ray S', 'Rayner V', 'Reyes M', 'Reynolds K', 'Rush S', 'Salinas C', 'Shetty J', 'Snowball C', 'Tod S', 'Turra-Fariña G', 'Valle D', 'Veale S', 'Whitson S', 'Wickham A', 'Youn S', 'Zamorano F', 'Zavaglia E', 'Zinberg J', 'Woods SW', 'Shenton ME'], Accelerating Medicines Partnership® Schizophrenia (AMP® SCZ): Rationale and Study Design of the Largest Global Prospective Cohort Study of Clinical High Risk for Psychosis, 30-Apr-2024, Schizophrenia Bulletin, 50(3):496-512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36">
              <w:r w:rsidR="00AE40B5">
                <w:rPr>
                  <w:color w:val="0000FF" w:themeColor="hyperlink"/>
                  <w:u w:val="single"/>
                </w:rPr>
                <w:t>37624378</w:t>
              </w:r>
            </w:hyperlink>
            <w:r w:rsidR="00AE40B5">
              <w:t xml:space="preserve"> ['Munkholm K', 'Ussing A', 'Brink M', 'Edemann-Callesen H', 'Canbolat SS', 'Christensen R', 'Dahl KS', '</w:t>
            </w:r>
            <w:r w:rsidR="00AE40B5">
              <w:rPr>
                <w:b/>
                <w:u w:val="single"/>
              </w:rPr>
              <w:t>Ebdrup BH</w:t>
            </w:r>
            <w:r w:rsidR="00AE40B5">
              <w:t>', 'Jensen MEJ', 'Kierulf-Lassen C', 'Madsen GK', 'Nielsen SM', 'Paulsen CP', 'Rohde JF', 'Tarp S', 'Baandrup L'], Minor tranquillizers for short-term treatment of newly onset symptoms of anxiety and distress: a systematic review with network meta-analysis of randomized trials, Apr-2024, 25-Aug-2023, European Archives of Psychiatry and Clinical Neuroscience, 274(3):475-486</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37">
              <w:r w:rsidR="00AE40B5">
                <w:rPr>
                  <w:color w:val="0000FF" w:themeColor="hyperlink"/>
                  <w:u w:val="single"/>
                </w:rPr>
                <w:t>38532355</w:t>
              </w:r>
            </w:hyperlink>
            <w:r w:rsidR="00AE40B5">
              <w:t xml:space="preserve"> ['Andersen MF', 'Roed K', 'Sørensen V', 'Riis A', 'Rafn BS', '</w:t>
            </w:r>
            <w:r w:rsidR="00AE40B5">
              <w:rPr>
                <w:b/>
                <w:u w:val="single"/>
              </w:rPr>
              <w:t>Ebdrup BH</w:t>
            </w:r>
            <w:r w:rsidR="00AE40B5">
              <w:t>', 'Midtgaard J'], Required elements for an educational programme for lay exercise instructors in charge of community-based exercise targeting young adults with schizophrenia spectrum disorders - A stakeholder focus group study, 26-Mar-2024, 26-Mar-2024, BMC Psychiatry, 24(1):228</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38">
              <w:r w:rsidR="00AE40B5">
                <w:rPr>
                  <w:color w:val="0000FF" w:themeColor="hyperlink"/>
                  <w:u w:val="single"/>
                </w:rPr>
                <w:t>37819650</w:t>
              </w:r>
            </w:hyperlink>
            <w:r w:rsidR="00AE40B5">
              <w:t xml:space="preserve"> ['Haas SS', 'Ge R', 'Agartz I', 'Amminger GP', 'Andreassen OA', 'Bachman P', 'Baeza I', 'Choi S', 'Colibazzi T', 'Cropley VL', 'de la Fuente-Sandoval C', '</w:t>
            </w:r>
            <w:r w:rsidR="00AE40B5">
              <w:rPr>
                <w:b/>
                <w:u w:val="single"/>
              </w:rPr>
              <w:t>Ebdrup BH</w:t>
            </w:r>
            <w:r w:rsidR="00AE40B5">
              <w:t xml:space="preserve">', 'Fortea A', 'Fusar-Poli P', 'Glenthøj BY', 'Glenthøj LB', 'Haut KM', 'Hayes RA', 'Heekeren K', 'Hooker CI', 'Hwang WJ', 'Jahanshad N', 'Kaess M', 'Kasai K', 'Katagiri N', 'Kim M', 'Kindler J', </w:t>
            </w:r>
            <w:r w:rsidR="00AE40B5">
              <w:lastRenderedPageBreak/>
              <w:t>'Koike S', 'Kristensen TD', 'Kwon JS', 'Lawrie SM', 'Lebedeva I', 'Lee J', 'Lemmers-Jansen ILJ', 'Lin A', 'Ma X', 'Mathalon DH', 'McGuire P', 'Michel C', 'Mizrahi R', 'Mizuno M', 'Møller P', 'Mora-Durán R', 'Nelson B', 'Nemoto T', 'Nordentoft M', 'Nordholm D', 'Omelchenko MA', 'Pantelis C', 'Pariente JC', 'Raghava JM', 'Reyes-Madrigal F', 'Røssberg JI', 'Rössler W', 'Salisbury DF', 'Sasabayashi D', 'Schall U', 'Smigielski L', 'Sugranyes G', 'Suzuki M', 'Takahashi T', 'Tamnes CK', 'Theodoridou A', 'Thomopoulos SI', 'Thompson PM', 'Tomyshev AS', 'Uhlhaas PJ', 'Værnes TG', 'van Amelsvoort TAMJ', 'van Erp TGM', 'Waltz JA', 'Wenneberg C', 'Westlye LT', 'Wood SJ', 'Zhou JH', 'Hernaus D', 'Jalbrzikowski M', 'Kahn RS', 'Corcoran CM', 'Frangou S'], Normative Modeling of Brain Morphometry in Clinical High Risk for Psychosis, 1-Jan-2024, Jama Psychiatry, 81(1):77-88</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28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39">
              <w:r w:rsidR="00AE40B5">
                <w:rPr>
                  <w:color w:val="0000FF" w:themeColor="hyperlink"/>
                  <w:u w:val="single"/>
                </w:rPr>
                <w:t>38298804</w:t>
              </w:r>
            </w:hyperlink>
            <w:r w:rsidR="00AE40B5">
              <w:t xml:space="preserve"> ['Anhøj S', '</w:t>
            </w:r>
            <w:r w:rsidR="00AE40B5">
              <w:rPr>
                <w:b/>
                <w:u w:val="single"/>
              </w:rPr>
              <w:t>Ebdrup B</w:t>
            </w:r>
            <w:r w:rsidR="00AE40B5">
              <w:t>', 'Nielsen MØ', 'Antonsen P', 'Glenthøj B', 'Rostrup E'], Functional Connectivity Between Auditory and Medial Temporal Lobe Networks in Antipsychotic-Naïve Patients With First-Episode Schizophrenia Predicts the Effects of Dopamine Antagonism on Auditory Verbal Hallucinations, Jan-2024, 6-Jul-2023, Biological Psychiatry Global Open Science, 4(1):308-316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29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40">
              <w:r w:rsidR="00AE40B5">
                <w:rPr>
                  <w:color w:val="0000FF" w:themeColor="hyperlink"/>
                  <w:u w:val="single"/>
                </w:rPr>
                <w:t>37914103</w:t>
              </w:r>
            </w:hyperlink>
            <w:r w:rsidR="00AE40B5">
              <w:t xml:space="preserve"> ['Rosenberg JB', 'Richardt Møllegaard Jepsen J', 'Mohammadzadeh P', 'Sevelsted A', 'Vinding R', 'Sørensen ME', 'Horner D', 'Aagaard K', 'Fagerlund B', 'Brix S', 'Følsgaard N', 'Schoos AM', 'Stokholm J', 'Chawes B', 'Pantelis C', 'Dalsgaard S', 'Glenthøj BY', 'Bilenberg N', 'Bønnelykke K', '</w:t>
            </w:r>
            <w:r w:rsidR="00AE40B5">
              <w:rPr>
                <w:b/>
                <w:u w:val="single"/>
              </w:rPr>
              <w:t>Ebdrup BH</w:t>
            </w:r>
            <w:r w:rsidR="00AE40B5">
              <w:t>'], Maternal inflammation during pregnancy is associated with risk of ADHD in children at age 10, Jan-2024, 31-Oct-2023, Brain, Behavior, and Immunity, 115:450-457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41">
              <w:r w:rsidR="00AE40B5">
                <w:rPr>
                  <w:color w:val="0000FF" w:themeColor="hyperlink"/>
                  <w:u w:val="single"/>
                </w:rPr>
                <w:t>37755235</w:t>
              </w:r>
            </w:hyperlink>
            <w:r w:rsidR="00AE40B5">
              <w:t xml:space="preserve"> ['Hagstrøm J', 'Nielsen T', 'Sørensen ME', 'Aagaard K', 'Arendt Rasmussen M', 'Rosenberg JB', 'Mohammadzadeh P', 'Sevelsted A', 'Hernández-Lorca M', 'Fagerlund B', 'Rydkjær J', 'Pagsberg AK', 'Kaufman J', '</w:t>
            </w:r>
            <w:r w:rsidR="00AE40B5">
              <w:rPr>
                <w:b/>
                <w:u w:val="single"/>
              </w:rPr>
              <w:t>Ebdrup BH</w:t>
            </w:r>
            <w:r w:rsidR="00AE40B5">
              <w:t>', 'Bilenberg N', 'Jepsen JRM'], Dimensional profiling of psychopathology in children and adolescents based on the K-SADS-PL and an analysis of the construct validity of two ADHD symptom dimensions, Jan-2024, 8-Jan-2024, Nordic Journal of Psychiatry, 78(1):71-78</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42">
              <w:r w:rsidR="00AE40B5">
                <w:rPr>
                  <w:color w:val="0000FF" w:themeColor="hyperlink"/>
                  <w:u w:val="single"/>
                </w:rPr>
                <w:t>38827016</w:t>
              </w:r>
            </w:hyperlink>
            <w:r w:rsidR="00AE40B5">
              <w:t xml:space="preserve"> ['Yu O', 'Lu M', 'Lai TKY', 'Hahn M', 'Agarwal SM', "O'Donoghue B", '</w:t>
            </w:r>
            <w:r w:rsidR="00AE40B5">
              <w:rPr>
                <w:b/>
                <w:u w:val="single"/>
              </w:rPr>
              <w:t>Ebdrup BH</w:t>
            </w:r>
            <w:r w:rsidR="00AE40B5">
              <w:t>', 'Siskind D'], Metformin co-commencement at time of antipsychotic initiation for attenuation of weight gain: a systematic review and meta-analysis, 2024, 30-May-2024, Therapeutic Advances in Psychopharmacology, 14:20451253241255476</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43">
              <w:r w:rsidR="00AE40B5">
                <w:rPr>
                  <w:color w:val="0000FF" w:themeColor="hyperlink"/>
                  <w:u w:val="single"/>
                </w:rPr>
                <w:t>36729135</w:t>
              </w:r>
            </w:hyperlink>
            <w:r w:rsidR="00AE40B5">
              <w:t xml:space="preserve"> ['Ambrosen KS', 'Fredriksson F', 'Anhøj S', 'Bak N', 'van Dellen E', 'Dominicus L', 'Lemvigh CK', 'Sørensen ME', 'Nielsen MØ', 'Bojesen KB', 'Fagerlund B', 'Glenthøj BY', 'Oranje B', 'Hansen LK', '</w:t>
            </w:r>
            <w:r w:rsidR="00AE40B5">
              <w:rPr>
                <w:b/>
                <w:u w:val="single"/>
              </w:rPr>
              <w:t>Ebdrup BH</w:t>
            </w:r>
            <w:r w:rsidR="00AE40B5">
              <w:t>'], Clustering of antipsychotic-naïve patients with schizophrenia based on functional connectivity from resting-state electroencephalography, Dec-2023, 2-Feb-2023, European Archives of Psychiatry and Clinical Neuroscience, 273(8):1785-1796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44">
              <w:r w:rsidR="00AE40B5">
                <w:rPr>
                  <w:color w:val="0000FF" w:themeColor="hyperlink"/>
                  <w:u w:val="single"/>
                </w:rPr>
                <w:t>37012463</w:t>
              </w:r>
            </w:hyperlink>
            <w:r w:rsidR="00AE40B5">
              <w:t xml:space="preserve"> ['Kristensen TD', 'Raghava JM', 'Skjerbæk MW', 'Dhollander T', 'Syeda W', 'Ambrosen KS', 'Bojesen KB', 'Nielsen MØ', 'Pantelis C', 'Glenthøj BY', '</w:t>
            </w:r>
            <w:r w:rsidR="00AE40B5">
              <w:rPr>
                <w:b/>
                <w:u w:val="single"/>
              </w:rPr>
              <w:t>Ebdrup BH</w:t>
            </w:r>
            <w:r w:rsidR="00AE40B5">
              <w:t>'], Fibre density and fibre-bundle cross-section of the corticospinal tract are distinctly linked to psychosis-specific symptoms in antipsychotic-naïve patients with first-episode schizophrenia, Dec-2023, 4-Apr-2023, European Archives of Psychiatry and Clinical Neuroscience, 273(8):1797-1812</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45">
              <w:r w:rsidR="00AE40B5">
                <w:rPr>
                  <w:color w:val="0000FF" w:themeColor="hyperlink"/>
                  <w:u w:val="single"/>
                </w:rPr>
                <w:t>37935717</w:t>
              </w:r>
            </w:hyperlink>
            <w:r w:rsidR="00AE40B5">
              <w:t xml:space="preserve"> ['Dahl ASA', 'Sørensen V', 'Ambrosen KS', 'Sørensen ME', 'Mohr GH', 'Nielsen MØ', 'Bojesen KB', 'Glenthøj BY', 'Hahn M', 'Midtgaard J', '</w:t>
            </w:r>
            <w:r w:rsidR="00AE40B5">
              <w:rPr>
                <w:b/>
                <w:u w:val="single"/>
              </w:rPr>
              <w:t>Ebdrup BH</w:t>
            </w:r>
            <w:r w:rsidR="00AE40B5">
              <w:t>'], Influence of psychopathology and metabolic parameters on quality of life in patients with first-episode psychosis before and after initial antipsychotic treatment, 7-Nov-2023, 7-Nov-2023, Schizophrenia (Heidelberg, Germany), 9(1):76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46">
              <w:r w:rsidR="00AE40B5">
                <w:rPr>
                  <w:color w:val="0000FF" w:themeColor="hyperlink"/>
                  <w:u w:val="single"/>
                </w:rPr>
                <w:t>37977859</w:t>
              </w:r>
            </w:hyperlink>
            <w:r w:rsidR="00AE40B5">
              <w:t xml:space="preserve"> ['Gundersen KB', 'Rasmussen AR', 'Sandström KO', 'Albert N', 'Polari A', '</w:t>
            </w:r>
            <w:r w:rsidR="00AE40B5">
              <w:rPr>
                <w:b/>
                <w:u w:val="single"/>
              </w:rPr>
              <w:t>Ebdrup BH</w:t>
            </w:r>
            <w:r w:rsidR="00AE40B5">
              <w:t>', 'Nelson B', 'Glenthøj LB'], Treatment of schizotypal disorder: a protocol for a systematic review of the evidence and recommendations for clinical practice, 17-Nov-2023, 17-Nov-2023, Bmj Open, 13(11):e075140</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47">
              <w:r w:rsidR="00AE40B5">
                <w:rPr>
                  <w:color w:val="0000FF" w:themeColor="hyperlink"/>
                  <w:u w:val="single"/>
                </w:rPr>
                <w:t>37776756</w:t>
              </w:r>
            </w:hyperlink>
            <w:r w:rsidR="00AE40B5">
              <w:t xml:space="preserve"> ['Hernández-Lorca M', 'Sevelsted A', 'Jepsen JRM', 'Pedersen CT', 'Rosenberg JB', 'Mohammadzadeh P', 'Rasmussen MA', 'Sørensen ME', 'Bilenberg N', 'Glenthøj B', 'Fagerlund B', 'Chawes B', 'Stokholm J', 'Vinding RK', '</w:t>
            </w:r>
            <w:r w:rsidR="00AE40B5">
              <w:rPr>
                <w:b/>
                <w:u w:val="single"/>
              </w:rPr>
              <w:t>Ebdrup BH</w:t>
            </w:r>
            <w:r w:rsidR="00AE40B5">
              <w:t>', 'Bønnelykke K'], COVID-19 lockdown, genetic ADHD susceptibility, and mental health in 10- year-old children, Nov-2023, 16-Sep-2023, Psychiatry Research, 329:115481</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48">
              <w:r w:rsidR="00AE40B5">
                <w:rPr>
                  <w:color w:val="0000FF" w:themeColor="hyperlink"/>
                  <w:u w:val="single"/>
                </w:rPr>
                <w:t>36754993</w:t>
              </w:r>
            </w:hyperlink>
            <w:r w:rsidR="00AE40B5">
              <w:t xml:space="preserve"> ['Bojesen KB', 'Glenthøj BY', 'Sigvard AK', 'Tangmose K', 'Raghava JM', '</w:t>
            </w:r>
            <w:r w:rsidR="00AE40B5">
              <w:rPr>
                <w:b/>
                <w:u w:val="single"/>
              </w:rPr>
              <w:t>Ebdrup BH</w:t>
            </w:r>
            <w:r w:rsidR="00AE40B5">
              <w:t>', 'Rostrup E'], Cerebral blood flow in striatum is increased by partial dopamine agonism in initially antipsychotic-naïve patients with psychosis, Oct-2023, 9-Feb-2023, Psychological Medicine, 53(14):6691-6701</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49">
              <w:r w:rsidR="00AE40B5">
                <w:rPr>
                  <w:color w:val="0000FF" w:themeColor="hyperlink"/>
                  <w:u w:val="single"/>
                </w:rPr>
                <w:t>37653675</w:t>
              </w:r>
            </w:hyperlink>
            <w:r w:rsidR="00AE40B5">
              <w:t xml:space="preserve"> ['De R', 'Prasad F', 'Stogios N', 'Burin L', '</w:t>
            </w:r>
            <w:r w:rsidR="00AE40B5">
              <w:rPr>
                <w:b/>
                <w:u w:val="single"/>
              </w:rPr>
              <w:t>Ebdrup BH</w:t>
            </w:r>
            <w:r w:rsidR="00AE40B5">
              <w:t>', 'Knop FK', 'Hahn MK', 'Agarwal SM'], Promising translatable pharmacological interventions for body weight management in individuals with severe mental illness - a narrative review, Sep-2023, 11-Sep-2023, Expert Opinion On Pharmacotherapy, 24(16):1823-1832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39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50">
              <w:r w:rsidR="00AE40B5">
                <w:rPr>
                  <w:color w:val="0000FF" w:themeColor="hyperlink"/>
                  <w:u w:val="single"/>
                </w:rPr>
                <w:t>37648977</w:t>
              </w:r>
            </w:hyperlink>
            <w:r w:rsidR="00AE40B5">
              <w:t xml:space="preserve"> ['Rafn BS', 'Andersen MF', 'Sørensen V', 'Bjerre ED', 'Baandrup L', 'Vernal DL', 'Mors O', 'Knop FK', 'Wolf RT', 'Tolver A', 'Firth J', 'Nøhr N', 'Skou ST', '</w:t>
            </w:r>
            <w:r w:rsidR="00AE40B5">
              <w:rPr>
                <w:b/>
                <w:u w:val="single"/>
              </w:rPr>
              <w:t>Ebdrup BH</w:t>
            </w:r>
            <w:r w:rsidR="00AE40B5">
              <w:t>', 'Midtgaard J'], Value of gym-based group exercise versus usual care for young adults receiving antipsychotic medication: study protocol for the multicenter randomized controlled Vega trial, 30-Aug-2023, 30-Aug-2023, BMC Psychiatry, 23(1):634</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51">
              <w:r w:rsidR="00AE40B5">
                <w:rPr>
                  <w:color w:val="0000FF" w:themeColor="hyperlink"/>
                  <w:u w:val="single"/>
                </w:rPr>
                <w:t>37519478</w:t>
              </w:r>
            </w:hyperlink>
            <w:r w:rsidR="00AE40B5">
              <w:t xml:space="preserve"> ['Sigvard AK', 'Bojesen KB', 'Ambrosen KS', 'Nielsen MØ', 'Gjedde A', 'Tangmose K', 'Kumakura Y', 'Edden R', </w:t>
            </w:r>
            <w:r w:rsidR="00AE40B5">
              <w:lastRenderedPageBreak/>
              <w:t>'Fuglø D', 'Jensen LT', 'Rostrup E', '</w:t>
            </w:r>
            <w:r w:rsidR="00AE40B5">
              <w:rPr>
                <w:b/>
                <w:u w:val="single"/>
              </w:rPr>
              <w:t>Ebdrup BH</w:t>
            </w:r>
            <w:r w:rsidR="00AE40B5">
              <w:t>', 'Glenthøj BY'], Dopamine Synthesis Capacity and GABA and Glutamate Levels Separate Antipsychotic-Naïve Patients With First-Episode Psychosis From Healthy Control Subjects in a Multimodal Prediction Model, Jul-2023, 30-May-2022, Biological Psychiatry Global Open Science, 3(3):500-509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41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52">
              <w:r w:rsidR="00AE40B5">
                <w:rPr>
                  <w:color w:val="0000FF" w:themeColor="hyperlink"/>
                  <w:u w:val="single"/>
                </w:rPr>
                <w:t>37244066</w:t>
              </w:r>
            </w:hyperlink>
            <w:r w:rsidR="00AE40B5">
              <w:t xml:space="preserve"> ['Miskowiak KW', 'Kjærstad HL', 'Lemvigh CK', 'Ambrosen KS', 'Thorvald MS', 'Kessing LV', 'Glenthoj BY', '</w:t>
            </w:r>
            <w:r w:rsidR="00AE40B5">
              <w:rPr>
                <w:b/>
                <w:u w:val="single"/>
              </w:rPr>
              <w:t>Ebdrup BH</w:t>
            </w:r>
            <w:r w:rsidR="00AE40B5">
              <w:t>', 'Fagerlund B'], Neurocognitive subgroups among newly diagnosed patients with schizophrenia spectrum or bipolar disorders: A hierarchical cluster analysis, Jul-2023, 18-May-2023, Journal of Psychiatric Research, 163:278-287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53">
              <w:r w:rsidR="00AE40B5">
                <w:rPr>
                  <w:color w:val="0000FF" w:themeColor="hyperlink"/>
                  <w:u w:val="single"/>
                </w:rPr>
                <w:t>35197142</w:t>
              </w:r>
            </w:hyperlink>
            <w:r w:rsidR="00AE40B5">
              <w:t xml:space="preserve"> ['Demjaha A', 'Galderisi S', 'Glenthøj B', 'Arango C', 'Mucci A', 'Lawrence A', "O'Daly O", 'Kempton M', 'Ciufolini S', 'Baandrup L', '</w:t>
            </w:r>
            <w:r w:rsidR="00AE40B5">
              <w:rPr>
                <w:b/>
                <w:u w:val="single"/>
              </w:rPr>
              <w:t>Ebdrup BH</w:t>
            </w:r>
            <w:r w:rsidR="00AE40B5">
              <w:t>', 'Rodriguez-Jimenez R', 'Diaz-Marsa M', 'Díaz-Caneja CM', 'Winter van Rossum I', 'Kahn R', 'Dazzan P', 'McGuire P'], Negative symptoms in First-Episode Schizophrenia related to morphometric alterations in orbitofrontal and superior temporal cortex: the OPTiMiSE study, Jun-2023, 24-Feb-2022, Psychological Medicine, 53(8):3471-3479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54">
              <w:r w:rsidR="00AE40B5">
                <w:rPr>
                  <w:color w:val="0000FF" w:themeColor="hyperlink"/>
                  <w:u w:val="single"/>
                </w:rPr>
                <w:t>36690632</w:t>
              </w:r>
            </w:hyperlink>
            <w:r w:rsidR="00AE40B5">
              <w:t xml:space="preserve"> ['Dominicus LS', 'Oranje B', 'Otte WM', 'Ambrosen KS', 'Düring S', 'Scheepers FE', 'Stam CJ', 'Glenthøj BY', '</w:t>
            </w:r>
            <w:r w:rsidR="00AE40B5">
              <w:rPr>
                <w:b/>
                <w:u w:val="single"/>
              </w:rPr>
              <w:t>Ebdrup BH</w:t>
            </w:r>
            <w:r w:rsidR="00AE40B5">
              <w:t>', 'van Dellen E'], Macroscale EEG characteristics in antipsychotic-naïve patients with first-episode psychosis and healthy controls, 23-Jan-2023, 23-Jan-2023, Schizophrenia (Heidelberg, Germany), 9(1):5</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55">
              <w:r w:rsidR="00AE40B5">
                <w:rPr>
                  <w:color w:val="0000FF" w:themeColor="hyperlink"/>
                  <w:u w:val="single"/>
                </w:rPr>
                <w:t>36711551</w:t>
              </w:r>
            </w:hyperlink>
            <w:r w:rsidR="00AE40B5">
              <w:t xml:space="preserve"> ['Haas SS', 'Ge R', 'Agartz I', 'Amminger GP', 'Andreassen OA', 'Bachman P', 'Baeza I', 'Choi S', 'Colibazzi T', 'Cropley VL', 'de la Fuente-Sandoval C', '</w:t>
            </w:r>
            <w:r w:rsidR="00AE40B5">
              <w:rPr>
                <w:b/>
                <w:u w:val="single"/>
              </w:rPr>
              <w:t>Ebdrup BH</w:t>
            </w:r>
            <w:r w:rsidR="00AE40B5">
              <w:t>', 'Fortea A', 'Fusar-Poli P', 'Glenthøj BY', 'Glenthøj LB', 'Haut KM', 'Hayes RA', 'Heekeren K', 'Hooker CI', 'Hwang WJ', 'Jahanshad N', 'Kaess M', 'Kasai K', 'Katagiri N', 'Kim M', 'Kindler J', 'Koike S', 'Kristensen TD', 'Kwon JS', 'Lawrie SM', 'Lee J', 'Lemmers-Jansen IL', 'Lin A', 'Ma X', 'Mathalon DH', 'McGuire P', 'Michel C', 'Mizrahi R', 'Mizuno M', 'Møller P', 'Mora-Durán R', 'Nelson B', 'Nemoto T', 'Nordentoft M', 'Nordholm D', 'Omelchenko MA', 'Pantelis C', 'Pariente JC', 'Raghava JM', 'Reyes-Madrigal F', 'Røssberg JI', 'Rössler W', 'Salisbury DF', 'Sasabayashi D', 'Schall U', 'Smigielski L', 'Sugranyes G', 'Suzuki M', 'Takahashi T', 'Tamnes CK', 'Theodoridou A', 'Thomopoulos SI', 'Thompson PM', 'Tomyshev AS', 'Uhlhaas PJ', 'Værnes TG', 'van Amelsvoort TA', 'van Erp TG', 'Waltz JA', 'Wenneberg C', 'Westlye LT', 'Wood SJ', 'Zhou JH', 'Hernaus D', 'Jalbrzikowski M', 'Kahn RS', 'Corcoran CM', 'Frangou S'], Normative modeling of brain morphometry in Clinical High-Risk for Psychosis, 18-Jan-2023, 18-Jan-2023, Biorxiv : the Preprint Server for Biology, 2023.01.17.523348</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56">
              <w:r w:rsidR="00AE40B5">
                <w:rPr>
                  <w:color w:val="0000FF" w:themeColor="hyperlink"/>
                  <w:u w:val="single"/>
                </w:rPr>
                <w:t>37780132</w:t>
              </w:r>
            </w:hyperlink>
            <w:r w:rsidR="00AE40B5">
              <w:t xml:space="preserve"> ['Andersen MF', 'Roed K', 'Riis A', 'Rafn BS', '</w:t>
            </w:r>
            <w:r w:rsidR="00AE40B5">
              <w:rPr>
                <w:b/>
                <w:u w:val="single"/>
              </w:rPr>
              <w:t>Ebdrup BH</w:t>
            </w:r>
            <w:r w:rsidR="00AE40B5">
              <w:t>', 'Midtgaard J'], Perspectives of professional experts in relation to the development of community-based exercise for young adults with schizophrenia: a qualitative study, 2023, 26-Sep-2023, Bmj Open Sport &amp; Exercise Medicine, 9(3):e001658</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57">
              <w:r w:rsidR="00AE40B5">
                <w:rPr>
                  <w:color w:val="0000FF" w:themeColor="hyperlink"/>
                  <w:u w:val="single"/>
                </w:rPr>
                <w:t>38022836</w:t>
              </w:r>
            </w:hyperlink>
            <w:r w:rsidR="00AE40B5">
              <w:t xml:space="preserve"> ['Høgnason Mohr G', 'Barcella CA', 'Grand MK', 'Kriegbaum M', 'Siersma V', 'Hahn MK', 'Agarwal SM', 'Bakkedal C', 'Baandrup L', 'Knop FK', 'Andersen CL', '</w:t>
            </w:r>
            <w:r w:rsidR="00AE40B5">
              <w:rPr>
                <w:b/>
                <w:u w:val="single"/>
              </w:rPr>
              <w:t>Ebdrup BH</w:t>
            </w:r>
            <w:r w:rsidR="00AE40B5">
              <w:t>'], Management of dyslipidaemia in individuals with severe mental illness: a population-based study in the Greater Copenhagen Area, 2023, 17-Nov-2023, Therapeutic Advances in Psychopharmacology, 13:20451253231211574</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58">
              <w:r w:rsidR="00AE40B5">
                <w:rPr>
                  <w:color w:val="0000FF" w:themeColor="hyperlink"/>
                  <w:u w:val="single"/>
                </w:rPr>
                <w:t>37113745</w:t>
              </w:r>
            </w:hyperlink>
            <w:r w:rsidR="00AE40B5">
              <w:t xml:space="preserve"> ['Prasad F', 'De R', 'Korann V', 'Chintoh AF', 'Remington G', '</w:t>
            </w:r>
            <w:r w:rsidR="00AE40B5">
              <w:rPr>
                <w:b/>
                <w:u w:val="single"/>
              </w:rPr>
              <w:t>Ebdrup BH</w:t>
            </w:r>
            <w:r w:rsidR="00AE40B5">
              <w:t>', 'Siskind D', 'Knop FK', 'Vilsbøll T', 'Fink-Jensen A', 'Hahn MK', 'Agarwal SM'], Semaglutide for the treatment of antipsychotic-associated weight gain in patients not responding to metformin - a case series, 2023, 19-Apr-2023, Therapeutic Advances in Psychopharmacology, 13:20451253231165169</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59">
              <w:r w:rsidR="00AE40B5">
                <w:rPr>
                  <w:color w:val="0000FF" w:themeColor="hyperlink"/>
                  <w:u w:val="single"/>
                </w:rPr>
                <w:t>36254830</w:t>
              </w:r>
            </w:hyperlink>
            <w:r w:rsidR="00AE40B5">
              <w:t xml:space="preserve"> ['Boberg M', '</w:t>
            </w:r>
            <w:r w:rsidR="00AE40B5">
              <w:rPr>
                <w:b/>
                <w:u w:val="single"/>
              </w:rPr>
              <w:t>Ebdrup BH</w:t>
            </w:r>
            <w:r w:rsidR="00AE40B5">
              <w:t>', 'Videbech P'], Challenges of concurrent ADHD and schizophrenia, 10-Oct-2022, Ugeskrift for Laeger, 184(41):V05220309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49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60">
              <w:r w:rsidR="00AE40B5">
                <w:rPr>
                  <w:color w:val="0000FF" w:themeColor="hyperlink"/>
                  <w:u w:val="single"/>
                </w:rPr>
                <w:t>35532335</w:t>
              </w:r>
            </w:hyperlink>
            <w:r w:rsidR="00AE40B5">
              <w:t xml:space="preserve"> ['Myken AN', '</w:t>
            </w:r>
            <w:r w:rsidR="00AE40B5">
              <w:rPr>
                <w:b/>
                <w:u w:val="single"/>
              </w:rPr>
              <w:t>Ebdrup BH</w:t>
            </w:r>
            <w:r w:rsidR="00AE40B5">
              <w:t>', 'Sørensen ME', 'Broberg BV', 'Skjerbæk MW', 'Glenthøj BY', 'Lykkesfeldt J', 'Nielsen MØ'], Lower Vitamin C Levels Are Associated With Less Improvement in Negative Symptoms in Initially Antipsychotic-Naïve Patients With First-Episode Psychosis, 16-Aug-2022, The International Journal of Neuropsychopharmacology, 25(8):613-618</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61">
              <w:r w:rsidR="00AE40B5">
                <w:rPr>
                  <w:color w:val="0000FF" w:themeColor="hyperlink"/>
                  <w:u w:val="single"/>
                </w:rPr>
                <w:t>35882855</w:t>
              </w:r>
            </w:hyperlink>
            <w:r w:rsidR="00AE40B5">
              <w:t xml:space="preserve"> ['Baldwin H', 'Radua J', 'Antoniades M', 'Haas SS', 'Frangou S', 'Agartz I', 'Allen P', 'Andreassen OA', 'Atkinson K', 'Bachman P', 'Baeza I', 'Bartholomeusz CF', 'Chee MWL', 'Colibazzi T', 'Cooper RE', 'Corcoran CM', 'Cropley VL', '</w:t>
            </w:r>
            <w:r w:rsidR="00AE40B5">
              <w:rPr>
                <w:b/>
                <w:u w:val="single"/>
              </w:rPr>
              <w:t>Ebdrup BH</w:t>
            </w:r>
            <w:r w:rsidR="00AE40B5">
              <w:t>', 'Fortea A', 'Glenthøj LB', 'Hamilton HK', 'Haut KM', 'Hayes RA', 'He Y', 'Heekeren K', 'Kaess M', 'Kasai K', 'Katagiri N', 'Kim M', 'Kindler J', 'Klaunig MJ', 'Koike S', 'Koppel A', 'Kristensen TD', 'Bin Kwak Y', 'Kwon JS', 'Lawrie SM', 'Lebedeva I', 'Lee J', 'Lin A', 'Loewy RL', 'Mathalon DH', 'Michel C', 'Mizrahi R', 'Møller P', 'Nelson B', 'Nemoto T', 'Nordholm D', 'Omelchenko MA', 'Pantelis C', 'Raghava JM', 'Røssberg JI', 'Rössler W', 'Salisbury DF', 'Sasabayashi D', 'Schall U', 'Smigielski L', 'Sugranyes G', 'Suzuki M', 'Takahashi T', 'Tamnes CK', 'Tang J', 'Theodoridou A', 'Thomopoulos SI', 'Tomyshev AS', 'Uhlhaas PJ', 'Værnes TG', 'van Amelsvoort TAMJ', 'Van Erp TGM', 'Waltz JA', 'Westlye LT', 'Wood SJ', 'Zhou JH', 'McGuire P', 'Thompson PM', 'Jalbrzikowski M', 'Hernaus D', 'Fusar-Poli P'], Neuroanatomical heterogeneity and homogeneity in individuals at clinical high risk for psychosis, 26-Jul-2022, 26-Jul-2022, Translational Psychiatry, 12(1):297</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62">
              <w:r w:rsidR="00AE40B5">
                <w:rPr>
                  <w:color w:val="0000FF" w:themeColor="hyperlink"/>
                  <w:u w:val="single"/>
                </w:rPr>
                <w:t>35417039</w:t>
              </w:r>
            </w:hyperlink>
            <w:r w:rsidR="00AE40B5">
              <w:t xml:space="preserve"> ['Baandrup L', 'Allerup P', 'Nielsen MØ', 'Düring SW', 'Bojesen KB', 'Leucht S', 'Galderisi S', 'Mucci A', 'Bucci P', </w:t>
            </w:r>
            <w:r w:rsidR="00AE40B5">
              <w:lastRenderedPageBreak/>
              <w:t>'Arango C', 'Díaz-Caneja CM', 'Dazzan P', 'McGuire P', 'Demjaha A', '</w:t>
            </w:r>
            <w:r w:rsidR="00AE40B5">
              <w:rPr>
                <w:b/>
                <w:u w:val="single"/>
              </w:rPr>
              <w:t>Ebdrup BH</w:t>
            </w:r>
            <w:r w:rsidR="00AE40B5">
              <w:t>', 'Fleischhacker WW', 'Kahn RS', 'Glenthøj BY'], Scalability of the Positive and Negative Syndrome Scale in first-episode schizophrenia assessed by Rasch models, Jul-2022, 22-Apr-2022, Acta Psychiatrica Scandinavica, 146(1):21-35</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52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63">
              <w:r w:rsidR="00AE40B5">
                <w:rPr>
                  <w:color w:val="0000FF" w:themeColor="hyperlink"/>
                  <w:u w:val="single"/>
                </w:rPr>
                <w:t>35315756</w:t>
              </w:r>
            </w:hyperlink>
            <w:r w:rsidR="00AE40B5">
              <w:t xml:space="preserve"> ['Mohr GH', 'Barcella CA', 'Coello K', 'Baandrup L', 'Knop FK', '</w:t>
            </w:r>
            <w:r w:rsidR="00AE40B5">
              <w:rPr>
                <w:b/>
                <w:u w:val="single"/>
              </w:rPr>
              <w:t>Ebdrup BH</w:t>
            </w:r>
            <w:r w:rsidR="00AE40B5">
              <w:t>'], Dyslipidaemia in patients with mental illness, 7-Mar-2022, Ugeskrift for Laeger, 184(10):V05210439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64">
              <w:r w:rsidR="00AE40B5">
                <w:rPr>
                  <w:color w:val="0000FF" w:themeColor="hyperlink"/>
                  <w:u w:val="single"/>
                </w:rPr>
                <w:t>35244022</w:t>
              </w:r>
            </w:hyperlink>
            <w:r w:rsidR="00AE40B5">
              <w:t xml:space="preserve"> ['Legind CS', 'Faurholt-Jepsen M', '</w:t>
            </w:r>
            <w:r w:rsidR="00AE40B5">
              <w:rPr>
                <w:b/>
                <w:u w:val="single"/>
              </w:rPr>
              <w:t>Ebdrup BH</w:t>
            </w:r>
            <w:r w:rsidR="00AE40B5">
              <w:t>', 'Anhøj S', 'Benros ME'], Digital innovation provides new perspectives in psychiatry, 28-Feb-2022, Ugeskrift for Laeger, 184(9):V08210649</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65">
              <w:r w:rsidR="00AE40B5">
                <w:rPr>
                  <w:color w:val="0000FF" w:themeColor="hyperlink"/>
                  <w:u w:val="single"/>
                </w:rPr>
                <w:t>34535800</w:t>
              </w:r>
            </w:hyperlink>
            <w:r w:rsidR="00AE40B5">
              <w:t xml:space="preserve"> ['Soldatos RF', 'Cearns M', 'Nielsen MØ', 'Kollias C', 'Xenaki LA', 'Stefanatou P', 'Ralli I', 'Dimitrakopoulos S', 'Hatzimanolis A', 'Kosteletos I', 'Vlachos II', 'Selakovic M', 'Foteli S', 'Nianiakas N', 'Mantonakis L', 'Triantafyllou TF', 'Ntigridaki A', 'Ermiliou V', 'Voulgaraki M', 'Psarra E', 'Sørensen ME', 'Bojesen KB', 'Tangmose K', 'Sigvard AM', 'Ambrosen KS', 'Meritt T', 'Syeda W', 'Glenthøj BY', 'Koutsouleris N', 'Pantelis C', '</w:t>
            </w:r>
            <w:r w:rsidR="00AE40B5">
              <w:rPr>
                <w:b/>
                <w:u w:val="single"/>
              </w:rPr>
              <w:t>Ebdrup BH</w:t>
            </w:r>
            <w:r w:rsidR="00AE40B5">
              <w:t>', 'Stefanis N'], Prediction of Early Symptom Remission in Two Independent Samples of First-Episode Psychosis Patients Using Machine Learning, 21-Jan-2022, Schizophrenia Bulletin, 48(1):122-133</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66">
              <w:r w:rsidR="00AE40B5">
                <w:rPr>
                  <w:color w:val="0000FF" w:themeColor="hyperlink"/>
                  <w:u w:val="single"/>
                </w:rPr>
                <w:t>34636398</w:t>
              </w:r>
            </w:hyperlink>
            <w:r w:rsidR="00AE40B5">
              <w:t xml:space="preserve"> ['Soldatos RF', 'Cearns M', 'Nielsen MØ', 'Kollias C', 'Xenaki LA', 'Stefanatou P', 'Ralli I', 'Dimitrakopoulos S', 'Hatzimanolis A', 'Kosteletos I', 'Vlachos II', 'Selakovic M', 'Foteli S', 'Nianiakas N', 'Mantonakis L', 'Triantafyllou TF', 'Ntigridaki A', 'Ermiliou V', 'Voulgaraki M', 'Psarra E', 'Sørensen ME', 'Bojesen KB', 'Tangmose K', 'Sigvard AM', 'Ambrosen KS', 'Meritt T', 'Syeda W', 'Glenthøj BY', 'Koutsouleris N', 'Pantelis C', '</w:t>
            </w:r>
            <w:r w:rsidR="00AE40B5">
              <w:rPr>
                <w:b/>
                <w:u w:val="single"/>
              </w:rPr>
              <w:t>Ebdrup BH</w:t>
            </w:r>
            <w:r w:rsidR="00AE40B5">
              <w:t>', 'Stefanis N'], Corrigendum to: Prediction of Early Symptom Remission in Two Independent Samples of First-Episode Psychosis Patients Using Machine Learning, 21-Jan-2022, Schizophrenia Bulletin, 48(1):283</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67">
              <w:r w:rsidR="00AE40B5">
                <w:rPr>
                  <w:color w:val="0000FF" w:themeColor="hyperlink"/>
                  <w:u w:val="single"/>
                </w:rPr>
                <w:t>34743917</w:t>
              </w:r>
            </w:hyperlink>
            <w:r w:rsidR="00AE40B5">
              <w:t xml:space="preserve"> ['Sigvard AK', 'Nielsen MØ', 'Gjedde A', 'Bojesen KB', 'Fuglø D', 'Tangmose K', 'Kumakura Y', 'Heltø K', '</w:t>
            </w:r>
            <w:r w:rsidR="00AE40B5">
              <w:rPr>
                <w:b/>
                <w:u w:val="single"/>
              </w:rPr>
              <w:t>Ebdrup BH</w:t>
            </w:r>
            <w:r w:rsidR="00AE40B5">
              <w:t>', 'Jensen LT', 'Rostrup E', 'Glenthøj BY'], Dopaminergic Activity in Antipsychotic-Naïve Patients Assessed With Positron Emission Tomography Before and After Partial Dopamine D(2) Receptor Agonist Treatment: Association With Psychotic Symptoms and Treatment Response, 15-Jan-2022, 10-Sep-2021, Biological Psychiatry, 91(2):236-245</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68">
              <w:r w:rsidR="00AE40B5">
                <w:rPr>
                  <w:color w:val="0000FF" w:themeColor="hyperlink"/>
                  <w:u w:val="single"/>
                </w:rPr>
                <w:t>35370857</w:t>
              </w:r>
            </w:hyperlink>
            <w:r w:rsidR="00AE40B5">
              <w:t xml:space="preserve"> ['Nielsen MØ', 'Kristensen TD', 'Borup Bojesen K', 'Glenthøj BY', 'Lemvigh CK', '</w:t>
            </w:r>
            <w:r w:rsidR="00AE40B5">
              <w:rPr>
                <w:b/>
                <w:u w:val="single"/>
              </w:rPr>
              <w:t>Ebdrup BH</w:t>
            </w:r>
            <w:r w:rsidR="00AE40B5">
              <w:t>'], Differential Effects of Aripiprazole and Amisulpride on Negative and Cognitive Symptoms in Patients With First-Episode Psychoses, 2022, 17-Mar-2022, Frontiers in Psychiatry, 13:834333</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69">
              <w:r w:rsidR="00AE40B5">
                <w:rPr>
                  <w:color w:val="0000FF" w:themeColor="hyperlink"/>
                  <w:u w:val="single"/>
                </w:rPr>
                <w:t>35669271</w:t>
              </w:r>
            </w:hyperlink>
            <w:r w:rsidR="00AE40B5">
              <w:t xml:space="preserve"> ['Sandström KO', 'Baltzersen OB', 'Marsman A', 'Lemvigh CK', 'Boer VO', 'Bojesen KB', 'Nielsen MØ', 'Lundell H', 'Sulaiman DK', 'Sørensen ME', 'Fagerlund B', 'Lahti AC', 'Syeda WT', 'Pantelis C', 'Petersen ET', 'Glenthøj BY', 'Siebner HR', '</w:t>
            </w:r>
            <w:r w:rsidR="00AE40B5">
              <w:rPr>
                <w:b/>
                <w:u w:val="single"/>
              </w:rPr>
              <w:t>Ebdrup BH</w:t>
            </w:r>
            <w:r w:rsidR="00AE40B5">
              <w:t>'], Add-On MEmaNtine to Dopamine Antagonism to Improve Negative Symptoms at First Psychosis- the AMEND Trial Protocol, 2022, 20-May-2022, Frontiers in Psychiatry, 13:889572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59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70">
              <w:r w:rsidR="00AE40B5">
                <w:rPr>
                  <w:color w:val="0000FF" w:themeColor="hyperlink"/>
                  <w:u w:val="single"/>
                </w:rPr>
                <w:t>35935409</w:t>
              </w:r>
            </w:hyperlink>
            <w:r w:rsidR="00AE40B5">
              <w:t xml:space="preserve"> ['Stürup AE', 'Hjorthøj C', 'Albert N', 'Dolmer S', 'Birk M', '</w:t>
            </w:r>
            <w:r w:rsidR="00AE40B5">
              <w:rPr>
                <w:b/>
                <w:u w:val="single"/>
              </w:rPr>
              <w:t>Ebdrup BH</w:t>
            </w:r>
            <w:r w:rsidR="00AE40B5">
              <w:t>', 'Eplov LF', 'Jensen H', 'Vernal DL', 'Speyer H', 'Mors O', 'Nordentoft M'], Tapered discontinuation vs. maintenance therapy of antipsychotic medication in patients with first-episode schizophrenia: Obstacles, findings, and lessons learned in the terminated randomized clinical trial TAILOR, 2022, 22-Jul-2022, Frontiers in Psychiatry, 13:910703</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71">
              <w:r w:rsidR="00AE40B5">
                <w:rPr>
                  <w:color w:val="0000FF" w:themeColor="hyperlink"/>
                  <w:u w:val="single"/>
                </w:rPr>
                <w:t>36393990</w:t>
              </w:r>
            </w:hyperlink>
            <w:r w:rsidR="00AE40B5">
              <w:t xml:space="preserve"> ['Rasmussen JØ', 'Nordholm D', 'Glenthøj LB', 'Jensen MA', 'Garde AH', 'Ragahava JM', 'Jennum PJ', 'Glenthøj BY', 'Nordentoft M', 'Baandrup L', '</w:t>
            </w:r>
            <w:r w:rsidR="00AE40B5">
              <w:rPr>
                <w:b/>
                <w:u w:val="single"/>
              </w:rPr>
              <w:t>Ebdrup BH</w:t>
            </w:r>
            <w:r w:rsidR="00AE40B5">
              <w:t>', 'Kristensen TD'], White matter microstructure and sleep-wake disturbances in individuals at ultra-high risk of psychosis, 2022, 28-Oct-2022, Frontiers in Human Neuroscience, 16:1029149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72">
              <w:r w:rsidR="00AE40B5">
                <w:rPr>
                  <w:color w:val="0000FF" w:themeColor="hyperlink"/>
                  <w:u w:val="single"/>
                </w:rPr>
                <w:t>35689976</w:t>
              </w:r>
            </w:hyperlink>
            <w:r w:rsidR="00AE40B5">
              <w:t xml:space="preserve"> ['Syeda WT', 'Wannan CMJ', 'Merritt AH', 'Raghava JM', 'Jayaram M', 'Velakoulis D', 'Kristensen TD', 'Soldatos RF', 'Tonissen S', 'Thomas N', 'Ambrosen KS', 'Sørensen ME', 'Fagerlund B', 'Rostrup E', 'Glenthøj BY', 'Skafidas E', 'Bousman CA', 'Johnston LA', 'Everall I', '</w:t>
            </w:r>
            <w:r w:rsidR="00AE40B5">
              <w:rPr>
                <w:b/>
                <w:u w:val="single"/>
              </w:rPr>
              <w:t>Ebdrup BH</w:t>
            </w:r>
            <w:r w:rsidR="00AE40B5">
              <w:t>', 'Pantelis C'], Cortico-cognition coupling in treatment resistant schizophrenia, 2022, 28-May-2022, Neuroimage. Clinical, 35:103064</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73">
              <w:r w:rsidR="00AE40B5">
                <w:rPr>
                  <w:color w:val="0000FF" w:themeColor="hyperlink"/>
                  <w:u w:val="single"/>
                </w:rPr>
                <w:t>34911580</w:t>
              </w:r>
            </w:hyperlink>
            <w:r w:rsidR="00AE40B5">
              <w:t xml:space="preserve"> ['Kjærgaard MF', 'Videbech P', 'Nørbæk JJ', '</w:t>
            </w:r>
            <w:r w:rsidR="00AE40B5">
              <w:rPr>
                <w:b/>
                <w:u w:val="single"/>
              </w:rPr>
              <w:t>Ebdrup BH</w:t>
            </w:r>
            <w:r w:rsidR="00AE40B5">
              <w:t>'], Gamma-hydroxybutyric acid-induced organic delirium complicated by polydrug use successfully treated with electroconvulsive therapy: a case report, 16-Dec-2021, 16-Dec-2021, Journal of Medical Case Reports, 15(1):596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74">
              <w:r w:rsidR="00AE40B5">
                <w:rPr>
                  <w:color w:val="0000FF" w:themeColor="hyperlink"/>
                  <w:u w:val="single"/>
                </w:rPr>
                <w:t>34587287</w:t>
              </w:r>
            </w:hyperlink>
            <w:r w:rsidR="00AE40B5">
              <w:t xml:space="preserve"> ['</w:t>
            </w:r>
            <w:r w:rsidR="00AE40B5">
              <w:rPr>
                <w:b/>
                <w:u w:val="single"/>
              </w:rPr>
              <w:t>Ebdrup BH</w:t>
            </w:r>
            <w:r w:rsidR="00AE40B5">
              <w:t>', 'Knop FK'], Weight gain on antipsychotics - A perfect storm of complex pathophysiology and psychopharmacology, Dec-2021, 18-Oct-2021, Acta Psychiatrica Scandinavica, 144(6):521-523</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75">
              <w:r w:rsidR="00AE40B5">
                <w:rPr>
                  <w:color w:val="0000FF" w:themeColor="hyperlink"/>
                  <w:u w:val="single"/>
                </w:rPr>
                <w:t>34543833</w:t>
              </w:r>
            </w:hyperlink>
            <w:r w:rsidR="00AE40B5">
              <w:t xml:space="preserve"> ['Kristensen TD', 'Glenthøj LB', 'Raghava JM', 'Syeda W', 'Mandl RCW', 'Wenneberg C', 'Krakauer K', 'Fagerlund B', 'Pantelis C', 'Glenthøj BY', 'Nordentoft M', '</w:t>
            </w:r>
            <w:r w:rsidR="00AE40B5">
              <w:rPr>
                <w:b/>
                <w:u w:val="single"/>
              </w:rPr>
              <w:t>Ebdrup BH</w:t>
            </w:r>
            <w:r w:rsidR="00AE40B5">
              <w:t>'], Changes in negative symptoms are linked to white matter changes in superior longitudinal fasciculus in individuals at ultra-high risk for psychosis, Nov-2021, 17-Sep-2021, Schizophrenia Research, 237:192-201</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76">
              <w:r w:rsidR="00AE40B5">
                <w:rPr>
                  <w:color w:val="0000FF" w:themeColor="hyperlink"/>
                  <w:u w:val="single"/>
                </w:rPr>
                <w:t>34333760</w:t>
              </w:r>
            </w:hyperlink>
            <w:r w:rsidR="00AE40B5">
              <w:t xml:space="preserve"> ['Kristensen TD', 'Glenthøj LB', 'Ambrosen K', 'Syeda W', 'Raghava JM', 'Krakauer K', 'Wenneberg C', 'Fagerlund B', 'Pantelis C', 'Glenthøj BY', 'Nordentoft M', '</w:t>
            </w:r>
            <w:r w:rsidR="00AE40B5">
              <w:rPr>
                <w:b/>
                <w:u w:val="single"/>
              </w:rPr>
              <w:t>Ebdrup BH</w:t>
            </w:r>
            <w:r w:rsidR="00AE40B5">
              <w:t>'], Global fractional anisotropy predicts transition to psychosis after 12 months in individuals at ultra-high risk for psychosis, Nov-2021, 9-Aug-2021, Acta Psychiatrica Scandinavica, 144(5):448-463</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66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77">
              <w:r w:rsidR="00AE40B5">
                <w:rPr>
                  <w:color w:val="0000FF" w:themeColor="hyperlink"/>
                  <w:u w:val="single"/>
                </w:rPr>
                <w:t>34412705</w:t>
              </w:r>
            </w:hyperlink>
            <w:r w:rsidR="00AE40B5">
              <w:t xml:space="preserve"> ['Midtgaard J', 'Schnor H', 'Bjerre ED', 'Jespersen T', 'Jelsøe N', 'Frølund N', 'Seier S', 'Rønbøg JW', 'Nordsborg NB', '</w:t>
            </w:r>
            <w:r w:rsidR="00AE40B5">
              <w:rPr>
                <w:b/>
                <w:u w:val="single"/>
              </w:rPr>
              <w:t>Ebdrup BH</w:t>
            </w:r>
            <w:r w:rsidR="00AE40B5">
              <w:t>'], Exercise training complementary to specialised early intervention in patients with first-episode psychosis: a feasibility randomised trial, 19-Aug-2021, 19-Aug-2021, Pilot and Feasibility Studies, 7(1):162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78">
              <w:r w:rsidR="00AE40B5">
                <w:rPr>
                  <w:color w:val="0000FF" w:themeColor="hyperlink"/>
                  <w:u w:val="single"/>
                </w:rPr>
                <w:t>33950164</w:t>
              </w:r>
            </w:hyperlink>
            <w:r w:rsidR="00AE40B5">
              <w:t xml:space="preserve"> ['Jalbrzikowski M', 'Hayes RA', 'Wood SJ', 'Nordholm D', 'Zhou JH', 'Fusar-Poli P', 'Uhlhaas PJ', 'Takahashi T', 'Sugranyes G', 'Kwak YB', 'Mathalon DH', 'Katagiri N', 'Hooker CI', 'Smigielski L', 'Colibazzi T', 'Via E', 'Tang J', 'Koike S', 'Rasser PE', 'Michel C', 'Lebedeva I', 'Hegelstad WTV', 'de la Fuente-Sandoval C', 'Waltz JA', 'Mizrahi R', 'Corcoran CM', 'Resch F', 'Tamnes CK', 'Haas SS', 'Lemmers-Jansen ILJ', 'Agartz I', 'Allen P', 'Amminger GP', 'Andreassen OA', 'Atkinson K', 'Bachman P', 'Baeza I', 'Baldwin H', 'Bartholomeusz CF', 'Borgwardt S', 'Catalano S', 'Chee MWL', 'Chen X', 'Cho KIK', 'Cooper RE', 'Cropley VL', 'Dolz M', '</w:t>
            </w:r>
            <w:r w:rsidR="00AE40B5">
              <w:rPr>
                <w:b/>
                <w:u w:val="single"/>
              </w:rPr>
              <w:t>Ebdrup BH</w:t>
            </w:r>
            <w:r w:rsidR="00AE40B5">
              <w:t>', 'Fortea A', 'Glenthøj LB', 'Glenthøj BY', 'de Haan L', 'Hamilton HK', 'Harris MA', 'Haut KM', 'He Y', 'Heekeren K', 'Heinz A', 'Hubl D', 'Hwang WJ', 'Kaess M', 'Kasai K', 'Kim M', 'Kindler J', 'Klaunig MJ', 'Koppel A', 'Kristensen TD', 'Kwon JS', 'Lawrie SM', 'Lee J', 'León-Ortiz P', 'Lin A', 'Loewy RL', 'Ma X', 'McGorry P', 'McGuire P', 'Mizuno M', 'Møller P', 'Moncada-Habib T', 'Muñoz-Samons D', 'Nelson B', 'Nemoto T', 'Nordentoft M', 'Omelchenko MA', 'Oppedal K', 'Ouyang L', 'Pantelis C', 'Pariente JC', 'Raghava JM', 'Reyes-Madrigal F', 'Roach BJ', 'Røssberg JI', 'Rössler W', 'Salisbury DF', 'Sasabayashi D', 'Schall U', 'Schiffman J', 'Schlagenhauf F', 'Schmidt A', 'Sørensen ME', 'Suzuki M', 'Theodoridou A', 'Tomyshev AS', 'Tor J', 'Værnes TG', 'Velakoulis D', 'Venegoni GD', 'Vinogradov S', 'Wenneberg C', 'Westlye LT', 'Yamasue H', 'Yuan L', 'Yung AR', 'van Amelsvoort TAMJ', 'Turner JA', 'van Erp TGM', 'Thompson PM', 'Hernaus D'], Association of Structural Magnetic Resonance Imaging Measures With Psychosis Onset in Individuals at Clinical High Risk for Developing Psychosis: An ENIGMA Working Group Mega-analysis, 1-Jul-2021, Jama Psychiatry, 78(7):753-766</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79">
              <w:r w:rsidR="00AE40B5">
                <w:rPr>
                  <w:color w:val="0000FF" w:themeColor="hyperlink"/>
                  <w:u w:val="single"/>
                </w:rPr>
                <w:t>32156323</w:t>
              </w:r>
            </w:hyperlink>
            <w:r w:rsidR="00AE40B5">
              <w:t xml:space="preserve"> ['Fagerlund B', 'Pantelis C', 'Jepsen JRM', 'Raghava JM', 'Rostrup E', 'Thomas MB', 'Nielsen MØ', 'Bojesen K', 'Jensen KG', 'Stentebjerg-Decara M', 'Klauber DG', 'Rudå D', '</w:t>
            </w:r>
            <w:r w:rsidR="00AE40B5">
              <w:rPr>
                <w:b/>
                <w:u w:val="single"/>
              </w:rPr>
              <w:t>Ebdrup BH</w:t>
            </w:r>
            <w:r w:rsidR="00AE40B5">
              <w:t>', 'Jessen K', 'Sigvard A', 'Tangmose K', 'Jeppesen P', 'Correll CU', 'Fink-Jensen A', 'Pagsberg AK', 'Glenthøj BY'], Differential effects of age at illness onset on verbal memory functions in antipsychotic-naïve schizophrenia patients aged 12-43 years, Jul-2021, 11-Mar-2020, Psychological Medicine, 51(9):1570-1580</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69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80">
              <w:r w:rsidR="00AE40B5">
                <w:rPr>
                  <w:color w:val="0000FF" w:themeColor="hyperlink"/>
                  <w:u w:val="single"/>
                </w:rPr>
                <w:t>33933719</w:t>
              </w:r>
            </w:hyperlink>
            <w:r w:rsidR="00AE40B5">
              <w:t xml:space="preserve"> ['Thomas MB', 'Raghava JM', 'Pantelis C', 'Rostrup E', 'Nielsen MØ', 'Jensen MH', 'Glenthøj BY', 'Mandl RCW', '</w:t>
            </w:r>
            <w:r w:rsidR="00AE40B5">
              <w:rPr>
                <w:b/>
                <w:u w:val="single"/>
              </w:rPr>
              <w:t>Ebdrup BH</w:t>
            </w:r>
            <w:r w:rsidR="00AE40B5">
              <w:t>', 'Fagerlund B'], Associations between cognition and white matter microstructure in first-episode antipsychotic-naïve patients with schizophrenia and healthy controls: A multivariate pattern analysis, Jun-2021, 18-Mar-2021, Cortex; A Journal Devoted to the Study of the Nervous System and Behavior, 139:282-297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81">
              <w:r w:rsidR="00AE40B5">
                <w:rPr>
                  <w:color w:val="0000FF" w:themeColor="hyperlink"/>
                  <w:u w:val="single"/>
                </w:rPr>
                <w:t>33485409</w:t>
              </w:r>
            </w:hyperlink>
            <w:r w:rsidR="00AE40B5">
              <w:t xml:space="preserve"> ['Baandrup L', '</w:t>
            </w:r>
            <w:r w:rsidR="00AE40B5">
              <w:rPr>
                <w:b/>
                <w:u w:val="single"/>
              </w:rPr>
              <w:t>Ebdrup BH</w:t>
            </w:r>
            <w:r w:rsidR="00AE40B5">
              <w:t>'], Pragmatic antipsychotics trial-caution in interpretation, Feb-2021, The Lancet. Psychiatry, 8(2):100-101</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82">
              <w:r w:rsidR="00AE40B5">
                <w:rPr>
                  <w:color w:val="0000FF" w:themeColor="hyperlink"/>
                  <w:u w:val="single"/>
                </w:rPr>
                <w:t>31909444</w:t>
              </w:r>
            </w:hyperlink>
            <w:r w:rsidR="00AE40B5">
              <w:t xml:space="preserve"> ['Raghava JM', 'Mandl RCW', 'Nielsen MØ', 'Fagerlund B', 'Glenthøj BY', 'Rostrup E', '</w:t>
            </w:r>
            <w:r w:rsidR="00AE40B5">
              <w:rPr>
                <w:b/>
                <w:u w:val="single"/>
              </w:rPr>
              <w:t>Ebdrup BH</w:t>
            </w:r>
            <w:r w:rsidR="00AE40B5">
              <w:t>'], Multimodal assessment of white matter microstructure in antipsychotic-naïve schizophrenia patients and confounding effects of recreational drug use, Feb-2021, Brain Imaging and Behavior, 15(1):36-48</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83">
              <w:r w:rsidR="00AE40B5">
                <w:rPr>
                  <w:color w:val="0000FF" w:themeColor="hyperlink"/>
                  <w:u w:val="single"/>
                </w:rPr>
                <w:t>32852053</w:t>
              </w:r>
            </w:hyperlink>
            <w:r w:rsidR="00AE40B5">
              <w:t xml:space="preserve"> ['Collet MO', 'Egerod I', 'Thomsen T', 'Wetterslev J', 'Lange T', '</w:t>
            </w:r>
            <w:r w:rsidR="00AE40B5">
              <w:rPr>
                <w:b/>
                <w:u w:val="single"/>
              </w:rPr>
              <w:t>Ebdrup BH</w:t>
            </w:r>
            <w:r w:rsidR="00AE40B5">
              <w:t>', 'Perner A'], Risk factors for long-term cognitive impairment in ICU survivors: A multicenter, prospective cohort study, Jan-2021, 12-Sep-2020, Acta Anaesthesiologica Scandinavica, 65(1):92-99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84">
              <w:r w:rsidR="00AE40B5">
                <w:rPr>
                  <w:color w:val="0000FF" w:themeColor="hyperlink"/>
                  <w:u w:val="single"/>
                </w:rPr>
                <w:t>31524118</w:t>
              </w:r>
            </w:hyperlink>
            <w:r w:rsidR="00AE40B5">
              <w:t xml:space="preserve"> ['Bojesen KB', '</w:t>
            </w:r>
            <w:r w:rsidR="00AE40B5">
              <w:rPr>
                <w:b/>
                <w:u w:val="single"/>
              </w:rPr>
              <w:t>Ebdrup BH</w:t>
            </w:r>
            <w:r w:rsidR="00AE40B5">
              <w:t>', 'Jessen K', 'Sigvard A', 'Tangmose K', 'Edden RAE', 'Larsson HBW', 'Rostrup E', 'Broberg BV', 'Glenthøj BY'], Treatment response after 6 and 26 weeks is related to baseline glutamate and GABA levels in antipsychotic-naïve patients with psychosis, Oct-2020, 16-Sep-2019, Psychological Medicine, 50(13):2182-2193</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85">
              <w:r w:rsidR="00AE40B5">
                <w:rPr>
                  <w:color w:val="0000FF" w:themeColor="hyperlink"/>
                  <w:u w:val="single"/>
                </w:rPr>
                <w:t>32778656</w:t>
              </w:r>
            </w:hyperlink>
            <w:r w:rsidR="00AE40B5">
              <w:t xml:space="preserve"> ['Ambrosen KS', 'Skjerbæk MW', 'Foldager J', 'Axelsen MC', 'Bak N', 'Arvastson L', 'Christensen SR', 'Johansen LB', 'Raghava JM', 'Oranje B', 'Rostrup E', 'Nielsen MØ', 'Osler M', 'Fagerlund B', 'Pantelis C', 'Kinon BJ', 'Glenthøj BY', 'Hansen LK', '</w:t>
            </w:r>
            <w:r w:rsidR="00AE40B5">
              <w:rPr>
                <w:b/>
                <w:u w:val="single"/>
              </w:rPr>
              <w:t>Ebdrup BH</w:t>
            </w:r>
            <w:r w:rsidR="00AE40B5">
              <w:t>'], A machine-learning framework for robust and reliable prediction of short- and long-term treatment response in initially antipsychotic-naïve schizophrenia patients based on multimodal neuropsychiatric data, 10-Aug-2020, 10-Aug-2020, Translational Psychiatry, 10(1):276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86">
              <w:r w:rsidR="00AE40B5">
                <w:rPr>
                  <w:color w:val="0000FF" w:themeColor="hyperlink"/>
                  <w:u w:val="single"/>
                </w:rPr>
                <w:t>32438207</w:t>
              </w:r>
            </w:hyperlink>
            <w:r w:rsidR="00AE40B5">
              <w:t xml:space="preserve"> ['Baandrup L', 'Allerup P', 'Nielsen MØ', 'Bak N', 'Düring SW', 'Leucht S', 'Galderisi S', 'Mucci A', 'Bucci P', 'Arango C', 'Díaz-Caneja CM', 'Dazzan P', 'McGuire P', 'Demjaha A', '</w:t>
            </w:r>
            <w:r w:rsidR="00AE40B5">
              <w:rPr>
                <w:b/>
                <w:u w:val="single"/>
              </w:rPr>
              <w:t>Ebdrup BH</w:t>
            </w:r>
            <w:r w:rsidR="00AE40B5">
              <w:t>', 'Kahn RS', 'Glenthøj BY'], Rasch analysis of the PANSS negative subscale and exploration of negative symptom trajectories in first-episode schizophrenia - data from the OPTiMiSE trial, Jul-2020, 18-Apr-2020, Psychiatry Research, 289:112970</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87">
              <w:r w:rsidR="00AE40B5">
                <w:rPr>
                  <w:color w:val="0000FF" w:themeColor="hyperlink"/>
                  <w:u w:val="single"/>
                </w:rPr>
                <w:t>32126890</w:t>
              </w:r>
            </w:hyperlink>
            <w:r w:rsidR="00AE40B5">
              <w:t xml:space="preserve"> ['Ter Hark SE', 'Jamain S', 'Schijven D', 'Lin BD', 'Bakker MK', 'Boland-Auge A', 'Deleuze JF', 'Troudet R', 'Malhotra AK', 'Gülöksüz S', 'Vinkers CH', '</w:t>
            </w:r>
            <w:r w:rsidR="00AE40B5">
              <w:rPr>
                <w:b/>
                <w:u w:val="single"/>
              </w:rPr>
              <w:t>Ebdrup BH</w:t>
            </w:r>
            <w:r w:rsidR="00AE40B5">
              <w:t>', 'Kahn RS', 'Leboyer M', 'Luykx JJ'], A new genetic locus for antipsychotic-induced weight gain: A genome-wide study of first-episode psychosis patients using amisulpride (from the OPTiMiSE cohort), May-2020, 4-Mar-2020, Journal of Psychopharmacology (Oxford, England), 34(5):524-531</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88">
              <w:r w:rsidR="00AE40B5">
                <w:rPr>
                  <w:color w:val="0000FF" w:themeColor="hyperlink"/>
                  <w:u w:val="single"/>
                </w:rPr>
                <w:t>31906772</w:t>
              </w:r>
            </w:hyperlink>
            <w:r w:rsidR="00AE40B5">
              <w:t xml:space="preserve"> ['Nielsen MØ', 'Milting K', 'Brandt-Christensen AM', '</w:t>
            </w:r>
            <w:r w:rsidR="00AE40B5">
              <w:rPr>
                <w:b/>
                <w:u w:val="single"/>
              </w:rPr>
              <w:t>Ebdrup BH</w:t>
            </w:r>
            <w:r w:rsidR="00AE40B5">
              <w:t>'], Increased use of coercive procedures and prolonged hospitalization in compulsory admitted psychotic patients, who refuse antipsychotic medication, May-2020, 6-Jan-2020, Nordic Journal of Psychiatry, 74(5):323-326</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78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89">
              <w:r w:rsidR="00AE40B5">
                <w:rPr>
                  <w:color w:val="0000FF" w:themeColor="hyperlink"/>
                  <w:u w:val="single"/>
                </w:rPr>
                <w:t>31770500</w:t>
              </w:r>
            </w:hyperlink>
            <w:r w:rsidR="00AE40B5">
              <w:t xml:space="preserve"> ['Costa-Dookhan KA', 'Agarwal SM', 'Chintoh A', 'Tran VN', 'Stogios N', '</w:t>
            </w:r>
            <w:r w:rsidR="00AE40B5">
              <w:rPr>
                <w:b/>
                <w:u w:val="single"/>
              </w:rPr>
              <w:t>Ebdrup BH</w:t>
            </w:r>
            <w:r w:rsidR="00AE40B5">
              <w:t>', 'Sockalingam S', 'Rajji TK', 'Remington GJ', 'Siskind D', 'Hahn MK'], The clozapine to norclozapine ratio: a narrative review of the clinical utility to minimize metabolic risk and enhance clozapine efficacy, Jan-2020, 2-Dec-2019, Expert Opinion On Drug Safety, 19(1):43-57</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79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90">
              <w:r w:rsidR="00AE40B5">
                <w:rPr>
                  <w:color w:val="0000FF" w:themeColor="hyperlink"/>
                  <w:u w:val="single"/>
                </w:rPr>
                <w:t>32425802</w:t>
              </w:r>
            </w:hyperlink>
            <w:r w:rsidR="00AE40B5">
              <w:t xml:space="preserve"> ['Baltzersen OB', 'Meltzer HY', 'Frokjaer VG', 'Raghava JM', 'Baandrup L', 'Fagerlund B', 'Larsson HBW', 'Fibiger HC', 'Glenthøj BY', 'Knudsen GM', '</w:t>
            </w:r>
            <w:r w:rsidR="00AE40B5">
              <w:rPr>
                <w:b/>
                <w:u w:val="single"/>
              </w:rPr>
              <w:t>Ebdrup BH</w:t>
            </w:r>
            <w:r w:rsidR="00AE40B5">
              <w:t>'], Identification of a Serotonin 2A Receptor Subtype of Schizophrenia Spectrum Disorders With Pimavanserin: The Sub-Sero Proof-of-Concept Trial Protocol, 2020, 30-Apr-2020, Frontiers in Pharmacology, 20:51:00</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91">
              <w:r w:rsidR="00AE40B5">
                <w:rPr>
                  <w:color w:val="0000FF" w:themeColor="hyperlink"/>
                  <w:u w:val="single"/>
                </w:rPr>
                <w:t>32508577</w:t>
              </w:r>
            </w:hyperlink>
            <w:r w:rsidR="00AE40B5">
              <w:t xml:space="preserve"> ['Andersen HG', 'Raghava JM', 'Svarer C', 'Wulff S', 'Johansen LB', 'Antonsen PK', 'Nielsen MØ', 'Rostrup E', 'Vernon AC', 'Jensen LT', 'Pinborg LH', 'Glenthøj BY', '</w:t>
            </w:r>
            <w:r w:rsidR="00AE40B5">
              <w:rPr>
                <w:b/>
                <w:u w:val="single"/>
              </w:rPr>
              <w:t>Ebdrup BH</w:t>
            </w:r>
            <w:r w:rsidR="00AE40B5">
              <w:t>'], Striatal Volume Increase After Six Weeks of Selective Dopamine D(2/3) Receptor Blockade in First-Episode, Antipsychotic-Naïve Schizophrenia Patients, 2020, 20-May-2020, Frontiers in Neuroscience, 22:04:00</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92">
              <w:r w:rsidR="00AE40B5">
                <w:rPr>
                  <w:color w:val="0000FF" w:themeColor="hyperlink"/>
                  <w:u w:val="single"/>
                </w:rPr>
                <w:t>33005161</w:t>
              </w:r>
            </w:hyperlink>
            <w:r w:rsidR="00AE40B5">
              <w:t xml:space="preserve"> ['Kristensen TD', '</w:t>
            </w:r>
            <w:r w:rsidR="00AE40B5">
              <w:rPr>
                <w:b/>
                <w:u w:val="single"/>
              </w:rPr>
              <w:t>Ebdrup BH</w:t>
            </w:r>
            <w:r w:rsidR="00AE40B5">
              <w:t>', 'Hjorthøj C', 'Mandl RCW', 'Raghava JM', 'Jepsen JRM', 'Fagerlund B', 'Glenthøj LB', 'Wenneberg C', 'Krakauer K', 'Pantelis C', 'Glenthøj BY', 'Nordentoft M'], No Effects of Cognitive Remediation on Cerebral White Matter in Individuals at Ultra-High Risk for Psychosis-A Randomized Clinical Trial, 2020, 28-Aug-2020, Frontiers in Psychiatry, 11:873</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93">
              <w:r w:rsidR="00AE40B5">
                <w:rPr>
                  <w:color w:val="0000FF" w:themeColor="hyperlink"/>
                  <w:u w:val="single"/>
                </w:rPr>
                <w:t>31564170</w:t>
              </w:r>
            </w:hyperlink>
            <w:r w:rsidR="00AE40B5">
              <w:t xml:space="preserve"> ['Marteene W', 'Winckel K', 'Hollingworth S', 'Kisely S', 'Gallagher E', 'Hahn M', '</w:t>
            </w:r>
            <w:r w:rsidR="00AE40B5">
              <w:rPr>
                <w:b/>
                <w:u w:val="single"/>
              </w:rPr>
              <w:t>Ebdrup BH</w:t>
            </w:r>
            <w:r w:rsidR="00AE40B5">
              <w:t>', 'Firth J', 'Siskind D'], Strategies to counter antipsychotic-associated weight gain in patients with schizophrenia, Dec-2019, 11-Oct-2019, Expert Opinion On Drug Safety, 18(12):1149-1160</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94">
              <w:r w:rsidR="00AE40B5">
                <w:rPr>
                  <w:color w:val="0000FF" w:themeColor="hyperlink"/>
                  <w:u w:val="single"/>
                </w:rPr>
                <w:t>30776063</w:t>
              </w:r>
            </w:hyperlink>
            <w:r w:rsidR="00AE40B5">
              <w:t xml:space="preserve"> ['Legind CS', 'Broberg BV', 'Brouwer R', 'Mandl RCW', '</w:t>
            </w:r>
            <w:r w:rsidR="00AE40B5">
              <w:rPr>
                <w:b/>
                <w:u w:val="single"/>
              </w:rPr>
              <w:t>Ebdrup BH</w:t>
            </w:r>
            <w:r w:rsidR="00AE40B5">
              <w:t>', 'Anhøj SJ', 'Jensen MH', 'Hilker R', 'Fagerlund B', 'Hulshoff Pol HE', 'Glenthøj BY', 'Rostrup E'], Heritability of Cerebral Blood Flow and the Correlation to Schizophrenia Spectrum Disorders: A Pseudo-continuous Arterial Spin Labeling Twin Study, 24-Oct-2019, Schizophrenia Bulletin, 45(6):1231-1241</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95">
              <w:r w:rsidR="00AE40B5">
                <w:rPr>
                  <w:color w:val="0000FF" w:themeColor="hyperlink"/>
                  <w:u w:val="single"/>
                </w:rPr>
                <w:t>31614250</w:t>
              </w:r>
            </w:hyperlink>
            <w:r w:rsidR="00AE40B5">
              <w:t xml:space="preserve"> ['Klærke LR', 'Baandrup L', 'Fagerlund B', '</w:t>
            </w:r>
            <w:r w:rsidR="00AE40B5">
              <w:rPr>
                <w:b/>
                <w:u w:val="single"/>
              </w:rPr>
              <w:t>Ebdrup BH</w:t>
            </w:r>
            <w:r w:rsidR="00AE40B5">
              <w:t>', 'Pantelis C', 'Glenthøj BY', 'Nielsen MØ'], Diagnostic stability and long-term symptomatic and functional outcomes in first-episode antipsychotic-naïve patients with schizophrenia, Oct-2019, 12-Oct-2019, European Psychiatry : the Journal of the Association of European Psychiatrists, 62:130-137</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96">
              <w:r w:rsidR="00AE40B5">
                <w:rPr>
                  <w:color w:val="0000FF" w:themeColor="hyperlink"/>
                  <w:u w:val="single"/>
                </w:rPr>
                <w:t>30420252</w:t>
              </w:r>
            </w:hyperlink>
            <w:r w:rsidR="00AE40B5">
              <w:t xml:space="preserve"> ['Jessen K', 'Mandl RCW', 'Fagerlund B', 'Bojesen KB', 'Raghava JM', 'Obaid HG', 'Jensen MB', 'Johansen LB', 'Nielsen MØ', 'Pantelis C', 'Rostrup E', 'Glenthøj BY', '</w:t>
            </w:r>
            <w:r w:rsidR="00AE40B5">
              <w:rPr>
                <w:b/>
                <w:u w:val="single"/>
              </w:rPr>
              <w:t>Ebdrup BH</w:t>
            </w:r>
            <w:r w:rsidR="00AE40B5">
              <w:t>'], Patterns of Cortical Structures and Cognition in Antipsychotic-Naïve Patients With First-Episode Schizophrenia: A Partial Least Squares Correlation Analysis, May-2019, 25-Sep-2018, Biological Psychiatry. Cognitive Neuroscience and Neuroimaging, 4(5):444-453</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97">
              <w:r w:rsidR="00AE40B5">
                <w:rPr>
                  <w:color w:val="0000FF" w:themeColor="hyperlink"/>
                  <w:u w:val="single"/>
                </w:rPr>
                <w:t>29734953</w:t>
              </w:r>
            </w:hyperlink>
            <w:r w:rsidR="00AE40B5">
              <w:t xml:space="preserve"> ['Jessen K', 'Rostrup E', 'Mandl RCW', 'Nielsen MØ', 'Bak N', 'Fagerlund B', 'Glenthøj BY', '</w:t>
            </w:r>
            <w:r w:rsidR="00AE40B5">
              <w:rPr>
                <w:b/>
                <w:u w:val="single"/>
              </w:rPr>
              <w:t>Ebdrup BH</w:t>
            </w:r>
            <w:r w:rsidR="00AE40B5">
              <w:t>'], Cortical structures and their clinical correlates in antipsychotic-naïve schizophrenia patients before and after 6 weeks of dopamine D2/3 receptor antagonist treatment, Apr-2019, 8-May-2018, Psychological Medicine, 49(5):754-763</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98">
              <w:r w:rsidR="00AE40B5">
                <w:rPr>
                  <w:color w:val="0000FF" w:themeColor="hyperlink"/>
                  <w:u w:val="single"/>
                </w:rPr>
                <w:t>29914589</w:t>
              </w:r>
            </w:hyperlink>
            <w:r w:rsidR="00AE40B5">
              <w:t xml:space="preserve"> ['Kruiper C', 'Fagerlund B', 'Nielsen MØ', 'Düring S', 'Jensen MH', '</w:t>
            </w:r>
            <w:r w:rsidR="00AE40B5">
              <w:rPr>
                <w:b/>
                <w:u w:val="single"/>
              </w:rPr>
              <w:t>Ebdrup BH</w:t>
            </w:r>
            <w:r w:rsidR="00AE40B5">
              <w:t>', 'Glenthøj BY', 'Oranje B'], Associations between P3a and P3b amplitudes and cognition in antipsychotic-naïve first-episode schizophrenia patients, Apr-2019, 19-Jun-2018, Psychological Medicine, 49(5):868-875</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99">
              <w:r w:rsidR="00AE40B5">
                <w:rPr>
                  <w:color w:val="0000FF" w:themeColor="hyperlink"/>
                  <w:u w:val="single"/>
                </w:rPr>
                <w:t>30780063</w:t>
              </w:r>
            </w:hyperlink>
            <w:r w:rsidR="00AE40B5">
              <w:t xml:space="preserve"> ['Düring SW', 'Nielsen MØ', 'Bak N', 'Glenthøj BY', '</w:t>
            </w:r>
            <w:r w:rsidR="00AE40B5">
              <w:rPr>
                <w:b/>
                <w:u w:val="single"/>
              </w:rPr>
              <w:t>Ebdrup BH</w:t>
            </w:r>
            <w:r w:rsidR="00AE40B5">
              <w:t>'], Sexual dysfunction and hyperprolactinemia in schizophrenia before and after six weeks of D(2/3) receptor blockade - An exploratory study, Apr-2019, 8-Feb-2019, Psychiatry Research, 274:58-65</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89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00">
              <w:r w:rsidR="00AE40B5">
                <w:rPr>
                  <w:color w:val="0000FF" w:themeColor="hyperlink"/>
                  <w:u w:val="single"/>
                </w:rPr>
                <w:t>30302317</w:t>
              </w:r>
            </w:hyperlink>
            <w:r w:rsidR="00AE40B5">
              <w:t xml:space="preserve"> ['Jensen MH', 'Bak N', 'Rostrup E', 'Nielsen MØ', 'Pantelis C', 'Glenthøj BY', '</w:t>
            </w:r>
            <w:r w:rsidR="00AE40B5">
              <w:rPr>
                <w:b/>
                <w:u w:val="single"/>
              </w:rPr>
              <w:t>Ebdrup BH</w:t>
            </w:r>
            <w:r w:rsidR="00AE40B5">
              <w:t>', 'Fagerlund B'], The impact of schizophrenia and intelligence on the relationship between age and brain volume, Mar-2019, 5-Oct-2018, Schizophrenia Research. Cognition, 15:1-6</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01">
              <w:r w:rsidR="00AE40B5">
                <w:rPr>
                  <w:color w:val="0000FF" w:themeColor="hyperlink"/>
                  <w:u w:val="single"/>
                </w:rPr>
                <w:t>30187620</w:t>
              </w:r>
            </w:hyperlink>
            <w:r w:rsidR="00AE40B5">
              <w:t xml:space="preserve"> ['Siskind D', 'Hahn M', 'Correll CU', 'Fink-Jensen A', 'Russell AW', 'Bak N', 'Broberg BV', 'Larsen J', 'Ishøy PL', 'Vilsbøll T', 'Knop FK', 'Kisely S', '</w:t>
            </w:r>
            <w:r w:rsidR="00AE40B5">
              <w:rPr>
                <w:b/>
                <w:u w:val="single"/>
              </w:rPr>
              <w:t>Ebdrup BH</w:t>
            </w:r>
            <w:r w:rsidR="00AE40B5">
              <w:t>'], Glucagon-like peptide-1 receptor agonists for antipsychotic-associated cardio-metabolic risk factors: A systematic review and individual participant data meta-analysis, Feb-2019, 7-Oct-2018, Diabetes, Obesity &amp; Metabolism, 21(2):293-302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02">
              <w:r w:rsidR="00AE40B5">
                <w:rPr>
                  <w:color w:val="0000FF" w:themeColor="hyperlink"/>
                  <w:u w:val="single"/>
                </w:rPr>
                <w:t>30384148</w:t>
              </w:r>
            </w:hyperlink>
            <w:r w:rsidR="00AE40B5">
              <w:t xml:space="preserve"> ['Köse G', 'Jessen K', '</w:t>
            </w:r>
            <w:r w:rsidR="00AE40B5">
              <w:rPr>
                <w:b/>
                <w:u w:val="single"/>
              </w:rPr>
              <w:t>Ebdrup BH</w:t>
            </w:r>
            <w:r w:rsidR="00AE40B5">
              <w:t>', 'Nielsen MØ'], Associations between cortical thickness and auditory verbal hallucinations in patients with schizophrenia: A systematic review, 30-Dec-2018, 22-Oct-2018, Psychiatry Research. Neuroimaging, 282:31-39</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03">
              <w:r w:rsidR="00AE40B5">
                <w:rPr>
                  <w:color w:val="0000FF" w:themeColor="hyperlink"/>
                  <w:u w:val="single"/>
                </w:rPr>
                <w:t>29316175</w:t>
              </w:r>
            </w:hyperlink>
            <w:r w:rsidR="00AE40B5">
              <w:t xml:space="preserve"> ['</w:t>
            </w:r>
            <w:r w:rsidR="00AE40B5">
              <w:rPr>
                <w:b/>
                <w:u w:val="single"/>
              </w:rPr>
              <w:t>Ebdrup BH</w:t>
            </w:r>
            <w:r w:rsidR="00AE40B5">
              <w:t>', 'Broberg BV', 'Ishøy PL', 'Bak N', 'Andersen UB', 'Jørgensen NR', 'Holst JJ', 'Knop FK', 'Glenthøj BY'], Erratum: Effect of GLP-1 receptor agonist treatment on body weight in obese antipsychotic-treated patients with schizophrenia: A randomized, placebo-controlled trial, May-2018, 23-Jan-2018, Diabetes, Obesity &amp; Metabolism, 20(5):1327-1328</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04">
              <w:r w:rsidR="00AE40B5">
                <w:rPr>
                  <w:color w:val="0000FF" w:themeColor="hyperlink"/>
                  <w:u w:val="single"/>
                </w:rPr>
                <w:t>29550210</w:t>
              </w:r>
            </w:hyperlink>
            <w:r w:rsidR="00AE40B5">
              <w:t xml:space="preserve"> ['Kristensen TD', 'Mandl RCW', 'Jepsen JRM', 'Rostrup E', 'Glenthøj LB', 'Nordentoft M', 'Glenthøj BY', '</w:t>
            </w:r>
            <w:r w:rsidR="00AE40B5">
              <w:rPr>
                <w:b/>
                <w:u w:val="single"/>
              </w:rPr>
              <w:t xml:space="preserve">Ebdrup </w:t>
            </w:r>
            <w:r w:rsidR="00AE40B5">
              <w:rPr>
                <w:b/>
                <w:u w:val="single"/>
              </w:rPr>
              <w:lastRenderedPageBreak/>
              <w:t>BH</w:t>
            </w:r>
            <w:r w:rsidR="00AE40B5">
              <w:t>'], Non-pharmacological modulation of cerebral white matter organization: A systematic review of non-psychiatric and psychiatric studies, May-2018, 14-Mar-2018, Neuroscience and Biobehavioral Reviews, 88:84-97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94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05">
              <w:r w:rsidR="00AE40B5">
                <w:rPr>
                  <w:color w:val="0000FF" w:themeColor="hyperlink"/>
                  <w:u w:val="single"/>
                </w:rPr>
                <w:t>29543325</w:t>
              </w:r>
            </w:hyperlink>
            <w:r w:rsidR="00AE40B5">
              <w:t xml:space="preserve"> ['Baandrup L', '</w:t>
            </w:r>
            <w:r w:rsidR="00AE40B5">
              <w:rPr>
                <w:b/>
                <w:u w:val="single"/>
              </w:rPr>
              <w:t>Ebdrup BH</w:t>
            </w:r>
            <w:r w:rsidR="00AE40B5">
              <w:t>', 'Rasmussen JØ', 'Lindschou J', 'Gluud C', 'Glenthøj BY'], Pharmacological interventions for benzodiazepine discontinuation in chronic benzodiazepine users, 15-Mar-2018, 15-Mar-2018, The Cochrane Database of Systematic Reviews, 3(3):CD011481</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06">
              <w:r w:rsidR="00AE40B5">
                <w:rPr>
                  <w:color w:val="0000FF" w:themeColor="hyperlink"/>
                  <w:u w:val="single"/>
                </w:rPr>
                <w:t>29938646</w:t>
              </w:r>
            </w:hyperlink>
            <w:r w:rsidR="00AE40B5">
              <w:t xml:space="preserve"> ['</w:t>
            </w:r>
            <w:r w:rsidR="00AE40B5">
              <w:rPr>
                <w:b/>
                <w:u w:val="single"/>
              </w:rPr>
              <w:t>Ebdrup BH</w:t>
            </w:r>
            <w:r w:rsidR="00AE40B5">
              <w:t>'], Schizophrenia is a clinically and biologically heterogeneous syndrome, 5-Feb-2018, Ugeskrift for Laeger, 180(6):V09170647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07">
              <w:r w:rsidR="00AE40B5">
                <w:rPr>
                  <w:color w:val="0000FF" w:themeColor="hyperlink"/>
                  <w:u w:val="single"/>
                </w:rPr>
                <w:t>29064084</w:t>
              </w:r>
            </w:hyperlink>
            <w:r w:rsidR="00AE40B5">
              <w:t xml:space="preserve"> ['Rohde C', 'Polcwiartek C', 'Kragholm K', '</w:t>
            </w:r>
            <w:r w:rsidR="00AE40B5">
              <w:rPr>
                <w:b/>
                <w:u w:val="single"/>
              </w:rPr>
              <w:t>Ebdrup BH</w:t>
            </w:r>
            <w:r w:rsidR="00AE40B5">
              <w:t>', 'Siskind D', 'Nielsen J'], Adverse cardiac events in out-patients initiating clozapine treatment: a nationwide register-based study, Jan-2018, 24-Oct-2017, Acta Psychiatrica Scandinavica, 137(1):47-53</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08">
              <w:r w:rsidR="00AE40B5">
                <w:rPr>
                  <w:color w:val="0000FF" w:themeColor="hyperlink"/>
                  <w:u w:val="single"/>
                </w:rPr>
                <w:t>29143980</w:t>
              </w:r>
            </w:hyperlink>
            <w:r w:rsidR="00AE40B5">
              <w:t xml:space="preserve"> ['Krakauer K', 'Nordentoft M', 'Glenthøj BY', 'Raghava JM', 'Nordholm D', 'Randers L', 'Glenthøj LB', '</w:t>
            </w:r>
            <w:r w:rsidR="00AE40B5">
              <w:rPr>
                <w:b/>
                <w:u w:val="single"/>
              </w:rPr>
              <w:t>Ebdrup BH</w:t>
            </w:r>
            <w:r w:rsidR="00AE40B5">
              <w:t>', 'Rostrup E'], White matter maturation during 12 months in individuals at ultra-high-risk for psychosis, Jan-2018, 16-Nov-2017, Acta Psychiatrica Scandinavica, 137(1):65-78</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09">
              <w:r w:rsidR="00AE40B5">
                <w:rPr>
                  <w:color w:val="0000FF" w:themeColor="hyperlink"/>
                  <w:u w:val="single"/>
                </w:rPr>
                <w:t>30745885</w:t>
              </w:r>
            </w:hyperlink>
            <w:r w:rsidR="00AE40B5">
              <w:t xml:space="preserve"> ['Eriksson R', 'Broberg BV', 'Ishøy PL', 'Bak N', 'Andersen UB', 'Jørgensen NR', 'Knop FK', '</w:t>
            </w:r>
            <w:r w:rsidR="00AE40B5">
              <w:rPr>
                <w:b/>
                <w:u w:val="single"/>
              </w:rPr>
              <w:t>Ebdrup BH</w:t>
            </w:r>
            <w:r w:rsidR="00AE40B5">
              <w:t>'], Bone Status in Obese, Non-diabetic, Antipsychotic-Treated Patients, and Effects of the Glucagon-Like Peptide-1 Receptor Agonist Exenatide on Bone Turnover Markers and Bone Mineral Density, 2018, 28-Jan-2019, Frontiers in Psychiatry, 22:01:00</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99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10">
              <w:r w:rsidR="00AE40B5">
                <w:rPr>
                  <w:color w:val="0000FF" w:themeColor="hyperlink"/>
                  <w:u w:val="single"/>
                </w:rPr>
                <w:t>28464976</w:t>
              </w:r>
            </w:hyperlink>
            <w:r w:rsidR="00AE40B5">
              <w:t xml:space="preserve"> ['Krakauer K', '</w:t>
            </w:r>
            <w:r w:rsidR="00AE40B5">
              <w:rPr>
                <w:b/>
                <w:u w:val="single"/>
              </w:rPr>
              <w:t>Ebdrup BH</w:t>
            </w:r>
            <w:r w:rsidR="00AE40B5">
              <w:t>', 'Glenthøj BY', 'Raghava JM', 'Nordholm D', 'Randers L', 'Rostrup E', 'Nordentoft M'], Patterns of white matter microstructure in individuals at ultra-high-risk for psychosis: associations to level of functioning and clinical symptoms, Nov-2017, 3-May-2017, Psychological Medicine, 47(15):2689-2707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11">
              <w:r w:rsidR="00AE40B5">
                <w:rPr>
                  <w:color w:val="0000FF" w:themeColor="hyperlink"/>
                  <w:u w:val="single"/>
                </w:rPr>
                <w:t>28846820</w:t>
              </w:r>
            </w:hyperlink>
            <w:r w:rsidR="00AE40B5">
              <w:t xml:space="preserve"> ['</w:t>
            </w:r>
            <w:r w:rsidR="00AE40B5">
              <w:rPr>
                <w:b/>
                <w:u w:val="single"/>
              </w:rPr>
              <w:t>Ebdrup BH</w:t>
            </w:r>
            <w:r w:rsidR="00AE40B5">
              <w:t>', 'Ishøy PL', 'Fagerlund B', 'Broberg BV', 'Bak N', 'Knop FK', 'Glenthøj BY'], No cognitive-enhancing effect of GLP-1 receptor agonism in antipsychotic-treated, obese patients with schizophrenia': authors' response, Nov-2017, 28-Aug-2017, Acta Psychiatrica Scandinavica, 136(5):526-527</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12">
              <w:r w:rsidR="00AE40B5">
                <w:rPr>
                  <w:color w:val="0000FF" w:themeColor="hyperlink"/>
                  <w:u w:val="single"/>
                </w:rPr>
                <w:t>27782768</w:t>
              </w:r>
            </w:hyperlink>
            <w:r w:rsidR="00AE40B5">
              <w:t xml:space="preserve"> ['Nørbak-Emig H', 'Pinborg LH', 'Raghava JM', 'Svarer C', 'Baaré WFC', 'Allerup P', 'Friberg L', 'Rostrup E', 'Glenthøj B', '</w:t>
            </w:r>
            <w:r w:rsidR="00AE40B5">
              <w:rPr>
                <w:b/>
                <w:u w:val="single"/>
              </w:rPr>
              <w:t>Ebdrup BH</w:t>
            </w:r>
            <w:r w:rsidR="00AE40B5">
              <w:t>'], Extrastriatal dopamine D(2/3) receptors and cortical grey matter volumes in antipsychotic-naïve schizophrenia patients before and after initial antipsychotic treatment, Oct-2017, 26-Oct-2016, The World Journal of Biological Psychiatry : the Official Journal of the World Federation of Societies of Biological Psychiatry, 18(7):539-549</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13">
              <w:r w:rsidR="00AE40B5">
                <w:rPr>
                  <w:color w:val="0000FF" w:themeColor="hyperlink"/>
                  <w:u w:val="single"/>
                </w:rPr>
                <w:t>26599135</w:t>
              </w:r>
            </w:hyperlink>
            <w:r w:rsidR="00AE40B5">
              <w:t xml:space="preserve"> ['</w:t>
            </w:r>
            <w:r w:rsidR="00AE40B5">
              <w:rPr>
                <w:b/>
                <w:u w:val="single"/>
              </w:rPr>
              <w:t>Ebdrup BH</w:t>
            </w:r>
            <w:r w:rsidR="00AE40B5">
              <w:t>', 'Raghava JM', 'Nielsen MØ', 'Rostrup E', 'Glenthøj B'], Frontal fasciculi and psychotic symptoms in antipsychotic-naive patients with schizophrenia before and after 6 weeks of selective dopamine D2/3 receptor blockade, Mar-2016, Journal of Psychiatry &amp; Neuroscience : Jpn, 41(2):133-41</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14">
              <w:r w:rsidR="00AE40B5">
                <w:rPr>
                  <w:color w:val="0000FF" w:themeColor="hyperlink"/>
                  <w:u w:val="single"/>
                </w:rPr>
                <w:t>26747088</w:t>
              </w:r>
            </w:hyperlink>
            <w:r w:rsidR="00AE40B5">
              <w:t xml:space="preserve"> ['Nielsen MØ', 'Rostrup E', 'Wulff S', 'Glenthøj B', '</w:t>
            </w:r>
            <w:r w:rsidR="00AE40B5">
              <w:rPr>
                <w:b/>
                <w:u w:val="single"/>
              </w:rPr>
              <w:t>Ebdrup BH</w:t>
            </w:r>
            <w:r w:rsidR="00AE40B5">
              <w:t>'], Striatal Reward Activity and Antipsychotic-Associated Weight Change in Patients With Schizophrenia Undergoing Initial Treatment, Feb-2016, Jama Psychiatry, 73(2):121-8</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15">
              <w:r w:rsidR="00AE40B5">
                <w:rPr>
                  <w:color w:val="0000FF" w:themeColor="hyperlink"/>
                  <w:u w:val="single"/>
                </w:rPr>
                <w:t>26094073</w:t>
              </w:r>
            </w:hyperlink>
            <w:r w:rsidR="00AE40B5">
              <w:t xml:space="preserve"> ['Coello K', 'Broberg BV', 'Bak N', 'Madsen A', 'Mortensen HB', 'Søgaard B', 'Szecsi PB', 'Knop FK', 'Lublin H', '</w:t>
            </w:r>
            <w:r w:rsidR="00AE40B5">
              <w:rPr>
                <w:b/>
                <w:u w:val="single"/>
              </w:rPr>
              <w:t>Ebdrup BH</w:t>
            </w:r>
            <w:r w:rsidR="00AE40B5">
              <w:t>'], Postprandial prolactin suppression appears absent in antipsychotic-treated male patients, Oct-2015, 6-Jun-2015, Psychoneuroendocrinology, 60:1-6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16">
              <w:r w:rsidR="00AE40B5">
                <w:rPr>
                  <w:color w:val="0000FF" w:themeColor="hyperlink"/>
                  <w:u w:val="single"/>
                </w:rPr>
                <w:t>25394924</w:t>
              </w:r>
            </w:hyperlink>
            <w:r w:rsidR="00AE40B5">
              <w:t xml:space="preserve"> ['</w:t>
            </w:r>
            <w:r w:rsidR="00AE40B5">
              <w:rPr>
                <w:b/>
                <w:u w:val="single"/>
              </w:rPr>
              <w:t>Ebdrup BH</w:t>
            </w:r>
            <w:r w:rsidR="00AE40B5">
              <w:t>', 'Skovgaard N', 'Raghava JM', 'Glenthøj B'], White matter alterations in schizophrenia, 10-Nov-2014, Ugeskrift for Laeger, 176(46):V05140279</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17">
              <w:r w:rsidR="00AE40B5">
                <w:rPr>
                  <w:color w:val="0000FF" w:themeColor="hyperlink"/>
                  <w:u w:val="single"/>
                </w:rPr>
                <w:t>24830305</w:t>
              </w:r>
            </w:hyperlink>
            <w:r w:rsidR="00AE40B5">
              <w:t xml:space="preserve"> ['Rasmussen H', '</w:t>
            </w:r>
            <w:r w:rsidR="00AE40B5">
              <w:rPr>
                <w:b/>
                <w:u w:val="single"/>
              </w:rPr>
              <w:t>Ebdrup BH</w:t>
            </w:r>
            <w:r w:rsidR="00AE40B5">
              <w:t>', 'Oranje B', 'Pinborg LH', 'Knudsen GM', 'Glenthøj B'], Neocortical serotonin2A receptor binding predicts quetiapine associated weight gain in antipsychotic-naive first-episode schizophrenia patients, Nov-2014, 15-May-2014, The International Journal of Neuropsychopharmacology, 17(11):1729-36</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18">
              <w:r w:rsidR="00AE40B5">
                <w:rPr>
                  <w:color w:val="0000FF" w:themeColor="hyperlink"/>
                  <w:u w:val="single"/>
                </w:rPr>
                <w:t>25295432</w:t>
              </w:r>
            </w:hyperlink>
            <w:r w:rsidR="00AE40B5">
              <w:t xml:space="preserve"> ['</w:t>
            </w:r>
            <w:r w:rsidR="00AE40B5">
              <w:rPr>
                <w:b/>
                <w:u w:val="single"/>
              </w:rPr>
              <w:t>Ebdrup BH</w:t>
            </w:r>
            <w:r w:rsidR="00AE40B5">
              <w:t>', 'Knop FK', 'Madsen A', 'Mortensen HB', 'Søgaard B', 'Holst JJ', 'Szecsi PB', 'Lublin H'], Glucometabolic hormones and cardiovascular risk markers in antipsychotic-treated patients, Sep-2014, The Journal of Clinical Psychiatry, 75(9):e899-905</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19">
              <w:r w:rsidR="00AE40B5">
                <w:rPr>
                  <w:color w:val="0000FF" w:themeColor="hyperlink"/>
                  <w:u w:val="single"/>
                </w:rPr>
                <w:t>22999439</w:t>
              </w:r>
            </w:hyperlink>
            <w:r w:rsidR="00AE40B5">
              <w:t xml:space="preserve"> ['Andersen R', 'Fagerlund B', 'Rasmussen H', '</w:t>
            </w:r>
            <w:r w:rsidR="00AE40B5">
              <w:rPr>
                <w:b/>
                <w:u w:val="single"/>
              </w:rPr>
              <w:t>Ebdrup BH</w:t>
            </w:r>
            <w:r w:rsidR="00AE40B5">
              <w:t>', 'Aggernaes B', 'Gade A', 'Oranje B', 'Glenthoj B'], The influence of impaired processing speed on cognition in first-episode antipsychotic-naïve schizophrenic patients, Aug-2013, 19-Sep-2012, European Psychiatry : the Journal of the Association of European Psychiatrists, 28(6):332-9</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109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20">
              <w:r w:rsidR="00AE40B5">
                <w:rPr>
                  <w:color w:val="0000FF" w:themeColor="hyperlink"/>
                  <w:u w:val="single"/>
                </w:rPr>
                <w:t>23164479</w:t>
              </w:r>
            </w:hyperlink>
            <w:r w:rsidR="00AE40B5">
              <w:t xml:space="preserve"> ['Nejad AB', 'Madsen KH', '</w:t>
            </w:r>
            <w:r w:rsidR="00AE40B5">
              <w:rPr>
                <w:b/>
                <w:u w:val="single"/>
              </w:rPr>
              <w:t>Ebdrup BH</w:t>
            </w:r>
            <w:r w:rsidR="00AE40B5">
              <w:t>', 'Siebner HR', 'Rasmussen H', 'Aggernæs B', 'Glenthøj BY', 'Baaré WF'], Neural markers of negative symptom outcomes in distributed working memory brain activity of antipsychotic-naive schizophrenia patients, Jul-2013, 20-Nov-2012, The International Journal of Neuropsychopharmacology, 16(6):1195-204</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21">
              <w:r w:rsidR="00AE40B5">
                <w:rPr>
                  <w:color w:val="0000FF" w:themeColor="hyperlink"/>
                  <w:u w:val="single"/>
                </w:rPr>
                <w:t>23732970</w:t>
              </w:r>
            </w:hyperlink>
            <w:r w:rsidR="00AE40B5">
              <w:t xml:space="preserve"> ['Ishøy PL', 'Knop FK', 'Vilsbøll T', 'Glenthøj BY', '</w:t>
            </w:r>
            <w:r w:rsidR="00AE40B5">
              <w:rPr>
                <w:b/>
                <w:u w:val="single"/>
              </w:rPr>
              <w:t>Ebdrup BH</w:t>
            </w:r>
            <w:r w:rsidR="00AE40B5">
              <w:t>'], Sustained weight loss after treatment with a glucagon-like peptide-1 receptor agonist in an obese patient with schizophrenia and type 2 diabetes, Jun-2013, The American Journal of Psychiatry, 170(6):681-2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lastRenderedPageBreak/>
              <w:t>111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22">
              <w:r w:rsidR="00AE40B5">
                <w:rPr>
                  <w:color w:val="0000FF" w:themeColor="hyperlink"/>
                  <w:u w:val="single"/>
                </w:rPr>
                <w:t>23422401</w:t>
              </w:r>
            </w:hyperlink>
            <w:r w:rsidR="00AE40B5">
              <w:t xml:space="preserve"> ['Rasmussen H', '</w:t>
            </w:r>
            <w:r w:rsidR="00AE40B5">
              <w:rPr>
                <w:b/>
                <w:u w:val="single"/>
              </w:rPr>
              <w:t>Ebdrup BH</w:t>
            </w:r>
            <w:r w:rsidR="00AE40B5">
              <w:t>', 'Aggernaes B', 'Lublin H', 'Oranje B', 'Pinborg LH', 'Knudsen GM', 'Glenthøj B'], Norquetiapine and depressive symptoms in initially antipsychotic-naive first-episode schizophrenia, Apr-2013, Journal of Clinical Psychopharmacology, 33(2):266-9</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23">
              <w:r w:rsidR="00AE40B5">
                <w:rPr>
                  <w:color w:val="0000FF" w:themeColor="hyperlink"/>
                  <w:u w:val="single"/>
                </w:rPr>
                <w:t>22687247</w:t>
              </w:r>
            </w:hyperlink>
            <w:r w:rsidR="00AE40B5">
              <w:t xml:space="preserve"> ['Hammer TB', 'Oranje B', 'Skimminge A', 'Aggernæs B', '</w:t>
            </w:r>
            <w:r w:rsidR="00AE40B5">
              <w:rPr>
                <w:b/>
                <w:u w:val="single"/>
              </w:rPr>
              <w:t>Ebdrup BH</w:t>
            </w:r>
            <w:r w:rsidR="00AE40B5">
              <w:t>', 'Glenthøj B', 'Baaré W'], Structural brain correlates of sensorimotor gating in antipsychotic-naive men with first-episode schizophrenia, Jan-2013, Journal of Psychiatry &amp; Neuroscience : Jpn, 38(1):34-42</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113</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24">
              <w:r w:rsidR="00AE40B5">
                <w:rPr>
                  <w:color w:val="0000FF" w:themeColor="hyperlink"/>
                  <w:u w:val="single"/>
                </w:rPr>
                <w:t>23157636</w:t>
              </w:r>
            </w:hyperlink>
            <w:r w:rsidR="00AE40B5">
              <w:t xml:space="preserve"> ['</w:t>
            </w:r>
            <w:r w:rsidR="00AE40B5">
              <w:rPr>
                <w:b/>
                <w:u w:val="single"/>
              </w:rPr>
              <w:t>Ebdrup BH</w:t>
            </w:r>
            <w:r w:rsidR="00AE40B5">
              <w:t>', 'Nørbak H', 'Borgwardt S', 'Glenthøj B'], Volumetric changes in the basal ganglia after antipsychotic monotherapy: a systematic review, 2013, Current Medicinal Chemistry, 20(3):438-47</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114</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25">
              <w:r w:rsidR="00AE40B5">
                <w:rPr>
                  <w:color w:val="0000FF" w:themeColor="hyperlink"/>
                  <w:u w:val="single"/>
                </w:rPr>
                <w:t>23449679</w:t>
              </w:r>
            </w:hyperlink>
            <w:r w:rsidR="00AE40B5">
              <w:t xml:space="preserve"> ['Nejad AB', '</w:t>
            </w:r>
            <w:r w:rsidR="00AE40B5">
              <w:rPr>
                <w:b/>
                <w:u w:val="single"/>
              </w:rPr>
              <w:t>Ebdrup BH</w:t>
            </w:r>
            <w:r w:rsidR="00AE40B5">
              <w:t>', 'Glenthøj BY', 'Siebner HR'], Brain connectivity studies in schizophrenia: unravelling the effects of antipsychotics, Sep-2012, Current Neuropharmacology, 10(3):219-30</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115</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26">
              <w:r w:rsidR="00AE40B5">
                <w:rPr>
                  <w:color w:val="0000FF" w:themeColor="hyperlink"/>
                  <w:u w:val="single"/>
                </w:rPr>
                <w:t>22891821</w:t>
              </w:r>
            </w:hyperlink>
            <w:r w:rsidR="00AE40B5">
              <w:t xml:space="preserve"> ['</w:t>
            </w:r>
            <w:r w:rsidR="00AE40B5">
              <w:rPr>
                <w:b/>
                <w:u w:val="single"/>
              </w:rPr>
              <w:t>Ebdrup BH</w:t>
            </w:r>
            <w:r w:rsidR="00AE40B5">
              <w:t>', 'Knop FK', 'Ishøy PL', 'Rostrup E', 'Fagerlund B', 'Lublin H', 'Glenthøj B'], Glucagon-like peptide-1 analogs against antipsychotic-induced weight gain: potential physiological benefits, 15-Aug-2012, 15-Aug-2012, BMC Medicine, 11:32:00</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116</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27">
              <w:r w:rsidR="00AE40B5">
                <w:rPr>
                  <w:color w:val="0000FF" w:themeColor="hyperlink"/>
                  <w:u w:val="single"/>
                </w:rPr>
                <w:t>21740279</w:t>
              </w:r>
            </w:hyperlink>
            <w:r w:rsidR="00AE40B5">
              <w:t xml:space="preserve"> ['</w:t>
            </w:r>
            <w:r w:rsidR="00AE40B5">
              <w:rPr>
                <w:b/>
                <w:u w:val="single"/>
              </w:rPr>
              <w:t>Ebdrup BH</w:t>
            </w:r>
            <w:r w:rsidR="00AE40B5">
              <w:t>', 'Rasmussen H', 'Arnt J', 'Glenthøj B'], Serotonin 2A receptor antagonists for treatment of schizophrenia, Sep-2011, 8-Jul-2011, Expert Opinion On Investigational Drugs, 20(9):1211-23</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117</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28">
              <w:r w:rsidR="00AE40B5">
                <w:rPr>
                  <w:color w:val="0000FF" w:themeColor="hyperlink"/>
                  <w:u w:val="single"/>
                </w:rPr>
                <w:t>21375473</w:t>
              </w:r>
            </w:hyperlink>
            <w:r w:rsidR="00AE40B5">
              <w:t xml:space="preserve"> ['Nejad AB', '</w:t>
            </w:r>
            <w:r w:rsidR="00AE40B5">
              <w:rPr>
                <w:b/>
                <w:u w:val="single"/>
              </w:rPr>
              <w:t>Ebdrup BH</w:t>
            </w:r>
            <w:r w:rsidR="00AE40B5">
              <w:t>', 'Siebner HR', 'Rasmussen H', 'Aggernæs B', 'Glenthøj BY', 'Baaré WF'], Impaired temporoparietal deactivation with working memory load in antipsychotic-naïve patients with first-episode schizophrenia, Jun-2011, 6-Mar-2011, The World Journal of Biological Psychiatry : the Official Journal of the World Federation of Societies of Biological Psychiatry, 12(4):271-81</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118</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29">
              <w:r w:rsidR="00AE40B5">
                <w:rPr>
                  <w:color w:val="0000FF" w:themeColor="hyperlink"/>
                  <w:u w:val="single"/>
                </w:rPr>
                <w:t>21075453</w:t>
              </w:r>
            </w:hyperlink>
            <w:r w:rsidR="00AE40B5">
              <w:t xml:space="preserve"> ['Andersen R', 'Fagerlund B', 'Rasmussen H', '</w:t>
            </w:r>
            <w:r w:rsidR="00AE40B5">
              <w:rPr>
                <w:b/>
                <w:u w:val="single"/>
              </w:rPr>
              <w:t>Ebdrup BH</w:t>
            </w:r>
            <w:r w:rsidR="00AE40B5">
              <w:t>', 'Aggernaes B', 'Gade A', 'Oranje B', 'Glenthoj B'], Cognitive effects of six months of treatment with quetiapine in antipsychotic-naïve first-episode schizophrenia, 15-May-2011, 13-Nov-2010, Psychiatry Research, 187(1-2):49-54</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119</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30">
              <w:r w:rsidR="00AE40B5">
                <w:rPr>
                  <w:color w:val="0000FF" w:themeColor="hyperlink"/>
                  <w:u w:val="single"/>
                </w:rPr>
                <w:t>21320412</w:t>
              </w:r>
            </w:hyperlink>
            <w:r w:rsidR="00AE40B5">
              <w:t xml:space="preserve"> ['</w:t>
            </w:r>
            <w:r w:rsidR="00AE40B5">
              <w:rPr>
                <w:b/>
                <w:u w:val="single"/>
              </w:rPr>
              <w:t>Ebdrup BH</w:t>
            </w:r>
            <w:r w:rsidR="00AE40B5">
              <w:t>', 'Lublin H', 'Akeson P', 'Glenthøj B'], Patients with first-episode psychosis should not be scanned routinely, 14-Feb-2011, Ugeskrift for Laeger, 173(7):484-9</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120</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31">
              <w:r w:rsidR="00AE40B5">
                <w:rPr>
                  <w:color w:val="0000FF" w:themeColor="hyperlink"/>
                  <w:u w:val="single"/>
                </w:rPr>
                <w:t>20633319</w:t>
              </w:r>
            </w:hyperlink>
            <w:r w:rsidR="00AE40B5">
              <w:t xml:space="preserve"> ['Aggernaes B', 'Glenthoj BY', '</w:t>
            </w:r>
            <w:r w:rsidR="00AE40B5">
              <w:rPr>
                <w:b/>
                <w:u w:val="single"/>
              </w:rPr>
              <w:t>Ebdrup BH</w:t>
            </w:r>
            <w:r w:rsidR="00AE40B5">
              <w:t>', 'Rasmussen H', 'Lublin H', 'Oranje B'], Sensorimotor gating and habituation in antipsychotic-naive, first-episode schizophrenia patients before and after 6 months' treatment with quetiapine, Nov-2010, 16-Jul-2010, The International Journal of Neuropsychopharmacology, 13(10):1383-95</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121</w:t>
            </w:r>
          </w:p>
        </w:tc>
        <w:tc>
          <w:tcPr>
            <w:tcW w:w="8934" w:type="dxa"/>
          </w:tcPr>
          <w:p w:rsidR="008F6A89" w:rsidRDefault="003E3F24">
            <w:pPr>
              <w:cnfStyle w:val="000000100000" w:firstRow="0" w:lastRow="0" w:firstColumn="0" w:lastColumn="0" w:oddVBand="0" w:evenVBand="0" w:oddHBand="1" w:evenHBand="0" w:firstRowFirstColumn="0" w:firstRowLastColumn="0" w:lastRowFirstColumn="0" w:lastRowLastColumn="0"/>
            </w:pPr>
            <w:hyperlink r:id="rId132">
              <w:r w:rsidR="00AE40B5">
                <w:rPr>
                  <w:color w:val="0000FF" w:themeColor="hyperlink"/>
                  <w:u w:val="single"/>
                </w:rPr>
                <w:t>20184807</w:t>
              </w:r>
            </w:hyperlink>
            <w:r w:rsidR="00AE40B5">
              <w:t xml:space="preserve"> ['</w:t>
            </w:r>
            <w:r w:rsidR="00AE40B5">
              <w:rPr>
                <w:b/>
                <w:u w:val="single"/>
              </w:rPr>
              <w:t>Ebdrup BH</w:t>
            </w:r>
            <w:r w:rsidR="00AE40B5">
              <w:t>', 'Glenthøj B', 'Rasmussen H', 'Aggernaes B', 'Langkilde AR', 'Paulson OB', 'Lublin H', 'Skimminge A', 'Baaré W'], Hippocampal and caudate volume reductions in antipsychotic-naive first-episode schizophrenia, Mar-2010, Journal of Psychiatry &amp; Neuroscience : Jpn, 35(2):95-104</w:t>
            </w:r>
          </w:p>
        </w:tc>
      </w:tr>
      <w:tr w:rsidR="008F6A89" w:rsidTr="008F6A8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122</w:t>
            </w:r>
          </w:p>
        </w:tc>
        <w:tc>
          <w:tcPr>
            <w:tcW w:w="8934" w:type="dxa"/>
          </w:tcPr>
          <w:p w:rsidR="008F6A89" w:rsidRDefault="003E3F24">
            <w:pPr>
              <w:cnfStyle w:val="000000010000" w:firstRow="0" w:lastRow="0" w:firstColumn="0" w:lastColumn="0" w:oddVBand="0" w:evenVBand="0" w:oddHBand="0" w:evenHBand="1" w:firstRowFirstColumn="0" w:firstRowLastColumn="0" w:lastRowFirstColumn="0" w:lastRowLastColumn="0"/>
            </w:pPr>
            <w:hyperlink r:id="rId133">
              <w:r w:rsidR="00AE40B5">
                <w:rPr>
                  <w:color w:val="0000FF" w:themeColor="hyperlink"/>
                  <w:u w:val="single"/>
                </w:rPr>
                <w:t>20048218</w:t>
              </w:r>
            </w:hyperlink>
            <w:r w:rsidR="00AE40B5">
              <w:t xml:space="preserve"> ['Rasmussen H', 'Erritzoe D', 'Andersen R', '</w:t>
            </w:r>
            <w:r w:rsidR="00AE40B5">
              <w:rPr>
                <w:b/>
                <w:u w:val="single"/>
              </w:rPr>
              <w:t>Ebdrup BH</w:t>
            </w:r>
            <w:r w:rsidR="00AE40B5">
              <w:t>', 'Aggernaes B', 'Oranje B', 'Kalbitzer J', 'Madsen J', 'Pinborg LH', 'Baaré W', 'Svarer C', 'Lublin H', 'Knudsen GM', 'Glenthoj B'], Decreased frontal serotonin2A receptor binding in antipsychotic-naive patients with first-episode schizophrenia, Jan-2010, Archives of General Psychiatry, 67(1):9-16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8F6A89" w:rsidTr="008F6A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F6A89" w:rsidRDefault="00AE40B5">
            <w:r>
              <w:t>1</w:t>
            </w:r>
          </w:p>
        </w:tc>
        <w:tc>
          <w:tcPr>
            <w:tcW w:w="8934" w:type="dxa"/>
          </w:tcPr>
          <w:p w:rsidR="008F6A89" w:rsidRDefault="00AE40B5">
            <w:pPr>
              <w:cnfStyle w:val="000000100000" w:firstRow="0" w:lastRow="0" w:firstColumn="0" w:lastColumn="0" w:oddVBand="0" w:evenVBand="0" w:oddHBand="1" w:evenHBand="0" w:firstRowFirstColumn="0" w:firstRowLastColumn="0" w:lastRowFirstColumn="0" w:lastRowLastColumn="0"/>
            </w:pPr>
            <w:r>
              <w:t>Scientific Enrichment Prize, Lundbeck Foundation, 25-Apr-2024</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E3F24" w:rsidP="001D1E18">
            <w:pPr>
              <w:jc w:val="left"/>
              <w:rPr>
                <w:rFonts w:ascii="Arial" w:hAnsi="Arial" w:cs="Arial"/>
                <w:szCs w:val="18"/>
              </w:rPr>
            </w:pPr>
            <w:hyperlink r:id="rId134">
              <w:r w:rsidR="002433E1">
                <w:rPr>
                  <w:color w:val="0000FF" w:themeColor="hyperlink"/>
                  <w:u w:val="single"/>
                </w:rPr>
                <w:t>View KOL Netw</w:t>
              </w:r>
              <w:bookmarkStart w:id="0" w:name="_GoBack"/>
              <w:bookmarkEnd w:id="0"/>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8F6A89" w:rsidRDefault="00AE40B5">
            <w:pPr>
              <w:cnfStyle w:val="000000010000" w:firstRow="0" w:lastRow="0" w:firstColumn="0" w:lastColumn="0" w:oddVBand="0" w:evenVBand="0" w:oddHBand="0" w:evenHBand="1" w:firstRowFirstColumn="0" w:firstRowLastColumn="0" w:lastRowFirstColumn="0" w:lastRowLastColumn="0"/>
            </w:pPr>
            <w:r>
              <w:t>Merete Nordentoft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8F6A89" w:rsidRDefault="00AE40B5">
            <w:pPr>
              <w:cnfStyle w:val="000000100000" w:firstRow="0" w:lastRow="0" w:firstColumn="0" w:lastColumn="0" w:oddVBand="0" w:evenVBand="0" w:oddHBand="1" w:evenHBand="0" w:firstRowFirstColumn="0" w:firstRowLastColumn="0" w:lastRowFirstColumn="0" w:lastRowLastColumn="0"/>
            </w:pPr>
            <w:r>
              <w:t>Merete Nordentoft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8F6A89" w:rsidRDefault="00AE40B5">
            <w:pPr>
              <w:cnfStyle w:val="000000010000" w:firstRow="0" w:lastRow="0" w:firstColumn="0" w:lastColumn="0" w:oddVBand="0" w:evenVBand="0" w:oddHBand="0" w:evenHBand="1" w:firstRowFirstColumn="0" w:firstRowLastColumn="0" w:lastRowFirstColumn="0" w:lastRowLastColumn="0"/>
            </w:pPr>
            <w:r>
              <w:t>Matcheri Srinivasamurthy Keshavan; Peter Gaston Falkai; Dost Öngür; Alkomiet Hasan; Alessandro Serretti; Lon S Schneider; Serge G Gauthier; Andreas Meyer-Lindenberg; Henry S Brodaty; Thomas Gerd Schulze; John Michael Kane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8F6A89" w:rsidRDefault="00AE40B5">
            <w:pPr>
              <w:cnfStyle w:val="000000100000" w:firstRow="0" w:lastRow="0" w:firstColumn="0" w:lastColumn="0" w:oddVBand="0" w:evenVBand="0" w:oddHBand="1" w:evenHBand="0" w:firstRowFirstColumn="0" w:firstRowLastColumn="0" w:lastRowFirstColumn="0" w:lastRowLastColumn="0"/>
            </w:pPr>
            <w:r>
              <w:t>Synthia Guimond; Scott William Woods; David A Lewis; Merete Nordentoft; Dost Öngür; Oliver David Howes; Godfrey David Pearlson; Michael Foster Green; Philip D Harvey; Daniel Henry Mathalon; Donald Charles Goff; Celso Arango López; Kristin Suzanne Cadenhead; Armida Mucci; Sophia Vinogradov</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8F6A89" w:rsidRDefault="00AE40B5">
            <w:pPr>
              <w:cnfStyle w:val="000000010000" w:firstRow="0" w:lastRow="0" w:firstColumn="0" w:lastColumn="0" w:oddVBand="0" w:evenVBand="0" w:oddHBand="0" w:evenHBand="1" w:firstRowFirstColumn="0" w:firstRowLastColumn="0" w:lastRowFirstColumn="0" w:lastRowLastColumn="0"/>
            </w:pPr>
            <w:r>
              <w:t xml:space="preserve">Scott William Woods; Gregory A Light; Daniel Henry Mathalon; Theodorus Grada Maria van Erp; Silvana Galderisi; Heidi T Taipale; Christoph Ulrich Correll; Matcheri Srinivasamurthy Keshavan; </w:t>
            </w:r>
            <w:r>
              <w:lastRenderedPageBreak/>
              <w:t>Godfrey David Pearlson; Stefan Leucht; Armida Mucci; Merete Nordentoft; Alkomiet Hasan; Anil K Malhotra; Gregory Paul Strauss; Paolo Fusar-Poli; Paul Matthew Thompson; John Michael Kane; Diana O Perkins; Sophia Vinogradov; John Blake Torous; Ole Andreas Andreassen; Celso Arango López; Jessica Ann Turner;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3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FB8" w:rsidRDefault="00BC1FB8" w:rsidP="0087104C">
      <w:pPr>
        <w:spacing w:after="0" w:line="240" w:lineRule="auto"/>
      </w:pPr>
      <w:r>
        <w:separator/>
      </w:r>
    </w:p>
  </w:endnote>
  <w:endnote w:type="continuationSeparator" w:id="0">
    <w:p w:rsidR="00BC1FB8" w:rsidRDefault="00BC1FB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E3F24">
          <w:rPr>
            <w:noProof/>
          </w:rPr>
          <w:t>14</w:t>
        </w:r>
        <w:r>
          <w:rPr>
            <w:noProof/>
          </w:rPr>
          <w:fldChar w:fldCharType="end"/>
        </w:r>
      </w:p>
    </w:sdtContent>
  </w:sdt>
  <w:p w:rsidR="008F6A89" w:rsidRDefault="00AE40B5">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FB8" w:rsidRDefault="00BC1FB8" w:rsidP="0087104C">
      <w:pPr>
        <w:spacing w:after="0" w:line="240" w:lineRule="auto"/>
      </w:pPr>
      <w:r>
        <w:separator/>
      </w:r>
    </w:p>
  </w:footnote>
  <w:footnote w:type="continuationSeparator" w:id="0">
    <w:p w:rsidR="00BC1FB8" w:rsidRDefault="00BC1FB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47A6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7502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3F24"/>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2C42"/>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8729E"/>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411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6A89"/>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2575"/>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0B5"/>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1FB8"/>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4830305" TargetMode="External"/><Relationship Id="rId21" Type="http://schemas.openxmlformats.org/officeDocument/2006/relationships/hyperlink" Target="https://pubmed.ncbi.nlm.nih.gov/39285800" TargetMode="External"/><Relationship Id="rId42" Type="http://schemas.openxmlformats.org/officeDocument/2006/relationships/hyperlink" Target="https://pubmed.ncbi.nlm.nih.gov/38827016" TargetMode="External"/><Relationship Id="rId63" Type="http://schemas.openxmlformats.org/officeDocument/2006/relationships/hyperlink" Target="https://pubmed.ncbi.nlm.nih.gov/35315756" TargetMode="External"/><Relationship Id="rId84" Type="http://schemas.openxmlformats.org/officeDocument/2006/relationships/hyperlink" Target="https://pubmed.ncbi.nlm.nih.gov/31524118" TargetMode="External"/><Relationship Id="rId16" Type="http://schemas.openxmlformats.org/officeDocument/2006/relationships/hyperlink" Target="https://pubmed.ncbi.nlm.nih.gov/39895596" TargetMode="External"/><Relationship Id="rId107" Type="http://schemas.openxmlformats.org/officeDocument/2006/relationships/hyperlink" Target="https://pubmed.ncbi.nlm.nih.gov/29064084" TargetMode="External"/><Relationship Id="rId11" Type="http://schemas.openxmlformats.org/officeDocument/2006/relationships/image" Target="media/image1.jpg"/><Relationship Id="rId32" Type="http://schemas.openxmlformats.org/officeDocument/2006/relationships/hyperlink" Target="https://pubmed.ncbi.nlm.nih.gov/38496582" TargetMode="External"/><Relationship Id="rId37" Type="http://schemas.openxmlformats.org/officeDocument/2006/relationships/hyperlink" Target="https://pubmed.ncbi.nlm.nih.gov/38532355" TargetMode="External"/><Relationship Id="rId53" Type="http://schemas.openxmlformats.org/officeDocument/2006/relationships/hyperlink" Target="https://pubmed.ncbi.nlm.nih.gov/35197142" TargetMode="External"/><Relationship Id="rId58" Type="http://schemas.openxmlformats.org/officeDocument/2006/relationships/hyperlink" Target="https://pubmed.ncbi.nlm.nih.gov/37113745" TargetMode="External"/><Relationship Id="rId74" Type="http://schemas.openxmlformats.org/officeDocument/2006/relationships/hyperlink" Target="https://pubmed.ncbi.nlm.nih.gov/34587287" TargetMode="External"/><Relationship Id="rId79" Type="http://schemas.openxmlformats.org/officeDocument/2006/relationships/hyperlink" Target="https://pubmed.ncbi.nlm.nih.gov/32156323" TargetMode="External"/><Relationship Id="rId102" Type="http://schemas.openxmlformats.org/officeDocument/2006/relationships/hyperlink" Target="https://pubmed.ncbi.nlm.nih.gov/30384148" TargetMode="External"/><Relationship Id="rId123" Type="http://schemas.openxmlformats.org/officeDocument/2006/relationships/hyperlink" Target="https://pubmed.ncbi.nlm.nih.gov/22687247" TargetMode="External"/><Relationship Id="rId128" Type="http://schemas.openxmlformats.org/officeDocument/2006/relationships/hyperlink" Target="https://pubmed.ncbi.nlm.nih.gov/21375473" TargetMode="External"/><Relationship Id="rId5" Type="http://schemas.openxmlformats.org/officeDocument/2006/relationships/styles" Target="styles.xml"/><Relationship Id="rId90" Type="http://schemas.openxmlformats.org/officeDocument/2006/relationships/hyperlink" Target="https://pubmed.ncbi.nlm.nih.gov/32425802" TargetMode="External"/><Relationship Id="rId95" Type="http://schemas.openxmlformats.org/officeDocument/2006/relationships/hyperlink" Target="https://pubmed.ncbi.nlm.nih.gov/31614250" TargetMode="External"/><Relationship Id="rId22" Type="http://schemas.openxmlformats.org/officeDocument/2006/relationships/hyperlink" Target="https://pubmed.ncbi.nlm.nih.gov/39922062" TargetMode="External"/><Relationship Id="rId27" Type="http://schemas.openxmlformats.org/officeDocument/2006/relationships/hyperlink" Target="https://pubmed.ncbi.nlm.nih.gov/39244588" TargetMode="External"/><Relationship Id="rId43" Type="http://schemas.openxmlformats.org/officeDocument/2006/relationships/hyperlink" Target="https://pubmed.ncbi.nlm.nih.gov/36729135" TargetMode="External"/><Relationship Id="rId48" Type="http://schemas.openxmlformats.org/officeDocument/2006/relationships/hyperlink" Target="https://pubmed.ncbi.nlm.nih.gov/36754993" TargetMode="External"/><Relationship Id="rId64" Type="http://schemas.openxmlformats.org/officeDocument/2006/relationships/hyperlink" Target="https://pubmed.ncbi.nlm.nih.gov/35244022" TargetMode="External"/><Relationship Id="rId69" Type="http://schemas.openxmlformats.org/officeDocument/2006/relationships/hyperlink" Target="https://pubmed.ncbi.nlm.nih.gov/35669271" TargetMode="External"/><Relationship Id="rId113" Type="http://schemas.openxmlformats.org/officeDocument/2006/relationships/hyperlink" Target="https://pubmed.ncbi.nlm.nih.gov/26599135" TargetMode="External"/><Relationship Id="rId118" Type="http://schemas.openxmlformats.org/officeDocument/2006/relationships/hyperlink" Target="https://pubmed.ncbi.nlm.nih.gov/25295432" TargetMode="External"/><Relationship Id="rId134" Type="http://schemas.openxmlformats.org/officeDocument/2006/relationships/hyperlink" Target="../../../In-Depth%20Profiles/07-07-25/Mind%20Map/PiHSCZ_0382_Bjorn%20Hylsebeck%20Ebdrup.jpg" TargetMode="External"/><Relationship Id="rId80" Type="http://schemas.openxmlformats.org/officeDocument/2006/relationships/hyperlink" Target="https://pubmed.ncbi.nlm.nih.gov/33933719" TargetMode="External"/><Relationship Id="rId85" Type="http://schemas.openxmlformats.org/officeDocument/2006/relationships/hyperlink" Target="https://pubmed.ncbi.nlm.nih.gov/32778656" TargetMode="External"/><Relationship Id="rId12" Type="http://schemas.openxmlformats.org/officeDocument/2006/relationships/hyperlink" Target="https://pubmed.ncbi.nlm.nih.gov/40480970" TargetMode="External"/><Relationship Id="rId17" Type="http://schemas.openxmlformats.org/officeDocument/2006/relationships/hyperlink" Target="https://pubmed.ncbi.nlm.nih.gov/40208849" TargetMode="External"/><Relationship Id="rId33" Type="http://schemas.openxmlformats.org/officeDocument/2006/relationships/hyperlink" Target="https://pubmed.ncbi.nlm.nih.gov/38642560" TargetMode="External"/><Relationship Id="rId38" Type="http://schemas.openxmlformats.org/officeDocument/2006/relationships/hyperlink" Target="https://pubmed.ncbi.nlm.nih.gov/37819650" TargetMode="External"/><Relationship Id="rId59" Type="http://schemas.openxmlformats.org/officeDocument/2006/relationships/hyperlink" Target="https://pubmed.ncbi.nlm.nih.gov/36254830" TargetMode="External"/><Relationship Id="rId103" Type="http://schemas.openxmlformats.org/officeDocument/2006/relationships/hyperlink" Target="https://pubmed.ncbi.nlm.nih.gov/29316175" TargetMode="External"/><Relationship Id="rId108" Type="http://schemas.openxmlformats.org/officeDocument/2006/relationships/hyperlink" Target="https://pubmed.ncbi.nlm.nih.gov/29143980" TargetMode="External"/><Relationship Id="rId124" Type="http://schemas.openxmlformats.org/officeDocument/2006/relationships/hyperlink" Target="https://pubmed.ncbi.nlm.nih.gov/23157636" TargetMode="External"/><Relationship Id="rId129" Type="http://schemas.openxmlformats.org/officeDocument/2006/relationships/hyperlink" Target="https://pubmed.ncbi.nlm.nih.gov/21075453" TargetMode="External"/><Relationship Id="rId54" Type="http://schemas.openxmlformats.org/officeDocument/2006/relationships/hyperlink" Target="https://pubmed.ncbi.nlm.nih.gov/36690632" TargetMode="External"/><Relationship Id="rId70" Type="http://schemas.openxmlformats.org/officeDocument/2006/relationships/hyperlink" Target="https://pubmed.ncbi.nlm.nih.gov/35935409" TargetMode="External"/><Relationship Id="rId75" Type="http://schemas.openxmlformats.org/officeDocument/2006/relationships/hyperlink" Target="https://pubmed.ncbi.nlm.nih.gov/34543833" TargetMode="External"/><Relationship Id="rId91" Type="http://schemas.openxmlformats.org/officeDocument/2006/relationships/hyperlink" Target="https://pubmed.ncbi.nlm.nih.gov/32508577" TargetMode="External"/><Relationship Id="rId96" Type="http://schemas.openxmlformats.org/officeDocument/2006/relationships/hyperlink" Target="https://pubmed.ncbi.nlm.nih.gov/30420252"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9788917" TargetMode="External"/><Relationship Id="rId28" Type="http://schemas.openxmlformats.org/officeDocument/2006/relationships/hyperlink" Target="https://pubmed.ncbi.nlm.nih.gov/39344850" TargetMode="External"/><Relationship Id="rId49" Type="http://schemas.openxmlformats.org/officeDocument/2006/relationships/hyperlink" Target="https://pubmed.ncbi.nlm.nih.gov/37653675" TargetMode="External"/><Relationship Id="rId114" Type="http://schemas.openxmlformats.org/officeDocument/2006/relationships/hyperlink" Target="https://pubmed.ncbi.nlm.nih.gov/26747088" TargetMode="External"/><Relationship Id="rId119" Type="http://schemas.openxmlformats.org/officeDocument/2006/relationships/hyperlink" Target="https://pubmed.ncbi.nlm.nih.gov/22999439" TargetMode="External"/><Relationship Id="rId44" Type="http://schemas.openxmlformats.org/officeDocument/2006/relationships/hyperlink" Target="https://pubmed.ncbi.nlm.nih.gov/37012463" TargetMode="External"/><Relationship Id="rId60" Type="http://schemas.openxmlformats.org/officeDocument/2006/relationships/hyperlink" Target="https://pubmed.ncbi.nlm.nih.gov/35532335" TargetMode="External"/><Relationship Id="rId65" Type="http://schemas.openxmlformats.org/officeDocument/2006/relationships/hyperlink" Target="https://pubmed.ncbi.nlm.nih.gov/34535800" TargetMode="External"/><Relationship Id="rId81" Type="http://schemas.openxmlformats.org/officeDocument/2006/relationships/hyperlink" Target="https://pubmed.ncbi.nlm.nih.gov/33485409" TargetMode="External"/><Relationship Id="rId86" Type="http://schemas.openxmlformats.org/officeDocument/2006/relationships/hyperlink" Target="https://pubmed.ncbi.nlm.nih.gov/32438207" TargetMode="External"/><Relationship Id="rId130" Type="http://schemas.openxmlformats.org/officeDocument/2006/relationships/hyperlink" Target="https://pubmed.ncbi.nlm.nih.gov/21320412" TargetMode="External"/><Relationship Id="rId135" Type="http://schemas.openxmlformats.org/officeDocument/2006/relationships/footer" Target="footer1.xml"/><Relationship Id="rId13" Type="http://schemas.openxmlformats.org/officeDocument/2006/relationships/hyperlink" Target="https://pubmed.ncbi.nlm.nih.gov/40341418" TargetMode="External"/><Relationship Id="rId18" Type="http://schemas.openxmlformats.org/officeDocument/2006/relationships/hyperlink" Target="https://pubmed.ncbi.nlm.nih.gov/40140473" TargetMode="External"/><Relationship Id="rId39" Type="http://schemas.openxmlformats.org/officeDocument/2006/relationships/hyperlink" Target="https://pubmed.ncbi.nlm.nih.gov/38298804" TargetMode="External"/><Relationship Id="rId109" Type="http://schemas.openxmlformats.org/officeDocument/2006/relationships/hyperlink" Target="https://pubmed.ncbi.nlm.nih.gov/30745885" TargetMode="External"/><Relationship Id="rId34" Type="http://schemas.openxmlformats.org/officeDocument/2006/relationships/hyperlink" Target="https://pubmed.ncbi.nlm.nih.gov/38332374" TargetMode="External"/><Relationship Id="rId50" Type="http://schemas.openxmlformats.org/officeDocument/2006/relationships/hyperlink" Target="https://pubmed.ncbi.nlm.nih.gov/37648977" TargetMode="External"/><Relationship Id="rId55" Type="http://schemas.openxmlformats.org/officeDocument/2006/relationships/hyperlink" Target="https://pubmed.ncbi.nlm.nih.gov/36711551" TargetMode="External"/><Relationship Id="rId76" Type="http://schemas.openxmlformats.org/officeDocument/2006/relationships/hyperlink" Target="https://pubmed.ncbi.nlm.nih.gov/34333760" TargetMode="External"/><Relationship Id="rId97" Type="http://schemas.openxmlformats.org/officeDocument/2006/relationships/hyperlink" Target="https://pubmed.ncbi.nlm.nih.gov/29734953" TargetMode="External"/><Relationship Id="rId104" Type="http://schemas.openxmlformats.org/officeDocument/2006/relationships/hyperlink" Target="https://pubmed.ncbi.nlm.nih.gov/29550210" TargetMode="External"/><Relationship Id="rId120" Type="http://schemas.openxmlformats.org/officeDocument/2006/relationships/hyperlink" Target="https://pubmed.ncbi.nlm.nih.gov/23164479" TargetMode="External"/><Relationship Id="rId125" Type="http://schemas.openxmlformats.org/officeDocument/2006/relationships/hyperlink" Target="https://pubmed.ncbi.nlm.nih.gov/23449679" TargetMode="External"/><Relationship Id="rId7" Type="http://schemas.openxmlformats.org/officeDocument/2006/relationships/settings" Target="settings.xml"/><Relationship Id="rId71" Type="http://schemas.openxmlformats.org/officeDocument/2006/relationships/hyperlink" Target="https://pubmed.ncbi.nlm.nih.gov/36393990" TargetMode="External"/><Relationship Id="rId92" Type="http://schemas.openxmlformats.org/officeDocument/2006/relationships/hyperlink" Target="https://pubmed.ncbi.nlm.nih.gov/33005161" TargetMode="External"/><Relationship Id="rId2" Type="http://schemas.openxmlformats.org/officeDocument/2006/relationships/customXml" Target="../customXml/item2.xml"/><Relationship Id="rId29" Type="http://schemas.openxmlformats.org/officeDocument/2006/relationships/hyperlink" Target="https://pubmed.ncbi.nlm.nih.gov/38959578" TargetMode="External"/><Relationship Id="rId24" Type="http://schemas.openxmlformats.org/officeDocument/2006/relationships/hyperlink" Target="https://pubmed.ncbi.nlm.nih.gov/40386470" TargetMode="External"/><Relationship Id="rId40" Type="http://schemas.openxmlformats.org/officeDocument/2006/relationships/hyperlink" Target="https://pubmed.ncbi.nlm.nih.gov/37914103" TargetMode="External"/><Relationship Id="rId45" Type="http://schemas.openxmlformats.org/officeDocument/2006/relationships/hyperlink" Target="https://pubmed.ncbi.nlm.nih.gov/37935717" TargetMode="External"/><Relationship Id="rId66" Type="http://schemas.openxmlformats.org/officeDocument/2006/relationships/hyperlink" Target="https://pubmed.ncbi.nlm.nih.gov/34636398" TargetMode="External"/><Relationship Id="rId87" Type="http://schemas.openxmlformats.org/officeDocument/2006/relationships/hyperlink" Target="https://pubmed.ncbi.nlm.nih.gov/32126890" TargetMode="External"/><Relationship Id="rId110" Type="http://schemas.openxmlformats.org/officeDocument/2006/relationships/hyperlink" Target="https://pubmed.ncbi.nlm.nih.gov/28464976" TargetMode="External"/><Relationship Id="rId115" Type="http://schemas.openxmlformats.org/officeDocument/2006/relationships/hyperlink" Target="https://pubmed.ncbi.nlm.nih.gov/26094073" TargetMode="External"/><Relationship Id="rId131" Type="http://schemas.openxmlformats.org/officeDocument/2006/relationships/hyperlink" Target="https://pubmed.ncbi.nlm.nih.gov/20633319" TargetMode="External"/><Relationship Id="rId136" Type="http://schemas.openxmlformats.org/officeDocument/2006/relationships/fontTable" Target="fontTable.xml"/><Relationship Id="rId61" Type="http://schemas.openxmlformats.org/officeDocument/2006/relationships/hyperlink" Target="https://pubmed.ncbi.nlm.nih.gov/35882855" TargetMode="External"/><Relationship Id="rId82" Type="http://schemas.openxmlformats.org/officeDocument/2006/relationships/hyperlink" Target="https://pubmed.ncbi.nlm.nih.gov/31909444" TargetMode="External"/><Relationship Id="rId19" Type="http://schemas.openxmlformats.org/officeDocument/2006/relationships/hyperlink" Target="https://pubmed.ncbi.nlm.nih.gov/39135341" TargetMode="External"/><Relationship Id="rId14" Type="http://schemas.openxmlformats.org/officeDocument/2006/relationships/hyperlink" Target="https://pubmed.ncbi.nlm.nih.gov/40072459" TargetMode="External"/><Relationship Id="rId30" Type="http://schemas.openxmlformats.org/officeDocument/2006/relationships/hyperlink" Target="https://pubmed.ncbi.nlm.nih.gov/39217180" TargetMode="External"/><Relationship Id="rId35" Type="http://schemas.openxmlformats.org/officeDocument/2006/relationships/hyperlink" Target="https://pubmed.ncbi.nlm.nih.gov/38451304" TargetMode="External"/><Relationship Id="rId56" Type="http://schemas.openxmlformats.org/officeDocument/2006/relationships/hyperlink" Target="https://pubmed.ncbi.nlm.nih.gov/37780132" TargetMode="External"/><Relationship Id="rId77" Type="http://schemas.openxmlformats.org/officeDocument/2006/relationships/hyperlink" Target="https://pubmed.ncbi.nlm.nih.gov/34412705" TargetMode="External"/><Relationship Id="rId100" Type="http://schemas.openxmlformats.org/officeDocument/2006/relationships/hyperlink" Target="https://pubmed.ncbi.nlm.nih.gov/30302317" TargetMode="External"/><Relationship Id="rId105" Type="http://schemas.openxmlformats.org/officeDocument/2006/relationships/hyperlink" Target="https://pubmed.ncbi.nlm.nih.gov/29543325" TargetMode="External"/><Relationship Id="rId126" Type="http://schemas.openxmlformats.org/officeDocument/2006/relationships/hyperlink" Target="https://pubmed.ncbi.nlm.nih.gov/22891821" TargetMode="External"/><Relationship Id="rId8" Type="http://schemas.openxmlformats.org/officeDocument/2006/relationships/webSettings" Target="webSettings.xml"/><Relationship Id="rId51" Type="http://schemas.openxmlformats.org/officeDocument/2006/relationships/hyperlink" Target="https://pubmed.ncbi.nlm.nih.gov/37519478" TargetMode="External"/><Relationship Id="rId72" Type="http://schemas.openxmlformats.org/officeDocument/2006/relationships/hyperlink" Target="https://pubmed.ncbi.nlm.nih.gov/35689976" TargetMode="External"/><Relationship Id="rId93" Type="http://schemas.openxmlformats.org/officeDocument/2006/relationships/hyperlink" Target="https://pubmed.ncbi.nlm.nih.gov/31564170" TargetMode="External"/><Relationship Id="rId98" Type="http://schemas.openxmlformats.org/officeDocument/2006/relationships/hyperlink" Target="https://pubmed.ncbi.nlm.nih.gov/29914589" TargetMode="External"/><Relationship Id="rId121" Type="http://schemas.openxmlformats.org/officeDocument/2006/relationships/hyperlink" Target="https://pubmed.ncbi.nlm.nih.gov/23732970" TargetMode="External"/><Relationship Id="rId3" Type="http://schemas.openxmlformats.org/officeDocument/2006/relationships/customXml" Target="../customXml/item3.xml"/><Relationship Id="rId25" Type="http://schemas.openxmlformats.org/officeDocument/2006/relationships/hyperlink" Target="https://pubmed.ncbi.nlm.nih.gov/39265468" TargetMode="External"/><Relationship Id="rId46" Type="http://schemas.openxmlformats.org/officeDocument/2006/relationships/hyperlink" Target="https://pubmed.ncbi.nlm.nih.gov/37977859" TargetMode="External"/><Relationship Id="rId67" Type="http://schemas.openxmlformats.org/officeDocument/2006/relationships/hyperlink" Target="https://pubmed.ncbi.nlm.nih.gov/34743917" TargetMode="External"/><Relationship Id="rId116" Type="http://schemas.openxmlformats.org/officeDocument/2006/relationships/hyperlink" Target="https://pubmed.ncbi.nlm.nih.gov/25394924" TargetMode="External"/><Relationship Id="rId137" Type="http://schemas.openxmlformats.org/officeDocument/2006/relationships/theme" Target="theme/theme1.xml"/><Relationship Id="rId20" Type="http://schemas.openxmlformats.org/officeDocument/2006/relationships/hyperlink" Target="https://pubmed.ncbi.nlm.nih.gov/40033007" TargetMode="External"/><Relationship Id="rId41" Type="http://schemas.openxmlformats.org/officeDocument/2006/relationships/hyperlink" Target="https://pubmed.ncbi.nlm.nih.gov/37755235" TargetMode="External"/><Relationship Id="rId62" Type="http://schemas.openxmlformats.org/officeDocument/2006/relationships/hyperlink" Target="https://pubmed.ncbi.nlm.nih.gov/35417039" TargetMode="External"/><Relationship Id="rId83" Type="http://schemas.openxmlformats.org/officeDocument/2006/relationships/hyperlink" Target="https://pubmed.ncbi.nlm.nih.gov/32852053" TargetMode="External"/><Relationship Id="rId88" Type="http://schemas.openxmlformats.org/officeDocument/2006/relationships/hyperlink" Target="https://pubmed.ncbi.nlm.nih.gov/31906772" TargetMode="External"/><Relationship Id="rId111" Type="http://schemas.openxmlformats.org/officeDocument/2006/relationships/hyperlink" Target="https://pubmed.ncbi.nlm.nih.gov/28846820" TargetMode="External"/><Relationship Id="rId132" Type="http://schemas.openxmlformats.org/officeDocument/2006/relationships/hyperlink" Target="https://pubmed.ncbi.nlm.nih.gov/20184807" TargetMode="External"/><Relationship Id="rId15" Type="http://schemas.openxmlformats.org/officeDocument/2006/relationships/hyperlink" Target="https://pubmed.ncbi.nlm.nih.gov/40211088" TargetMode="External"/><Relationship Id="rId36" Type="http://schemas.openxmlformats.org/officeDocument/2006/relationships/hyperlink" Target="https://pubmed.ncbi.nlm.nih.gov/37624378" TargetMode="External"/><Relationship Id="rId57" Type="http://schemas.openxmlformats.org/officeDocument/2006/relationships/hyperlink" Target="https://pubmed.ncbi.nlm.nih.gov/38022836" TargetMode="External"/><Relationship Id="rId106" Type="http://schemas.openxmlformats.org/officeDocument/2006/relationships/hyperlink" Target="https://pubmed.ncbi.nlm.nih.gov/29938646" TargetMode="External"/><Relationship Id="rId127" Type="http://schemas.openxmlformats.org/officeDocument/2006/relationships/hyperlink" Target="https://pubmed.ncbi.nlm.nih.gov/21740279" TargetMode="External"/><Relationship Id="rId10" Type="http://schemas.openxmlformats.org/officeDocument/2006/relationships/endnotes" Target="endnotes.xml"/><Relationship Id="rId31" Type="http://schemas.openxmlformats.org/officeDocument/2006/relationships/hyperlink" Target="https://pubmed.ncbi.nlm.nih.gov/38145706" TargetMode="External"/><Relationship Id="rId52" Type="http://schemas.openxmlformats.org/officeDocument/2006/relationships/hyperlink" Target="https://pubmed.ncbi.nlm.nih.gov/37244066" TargetMode="External"/><Relationship Id="rId73" Type="http://schemas.openxmlformats.org/officeDocument/2006/relationships/hyperlink" Target="https://pubmed.ncbi.nlm.nih.gov/34911580" TargetMode="External"/><Relationship Id="rId78" Type="http://schemas.openxmlformats.org/officeDocument/2006/relationships/hyperlink" Target="https://pubmed.ncbi.nlm.nih.gov/33950164" TargetMode="External"/><Relationship Id="rId94" Type="http://schemas.openxmlformats.org/officeDocument/2006/relationships/hyperlink" Target="https://pubmed.ncbi.nlm.nih.gov/30776063" TargetMode="External"/><Relationship Id="rId99" Type="http://schemas.openxmlformats.org/officeDocument/2006/relationships/hyperlink" Target="https://pubmed.ncbi.nlm.nih.gov/30780063" TargetMode="External"/><Relationship Id="rId101" Type="http://schemas.openxmlformats.org/officeDocument/2006/relationships/hyperlink" Target="https://pubmed.ncbi.nlm.nih.gov/30187620" TargetMode="External"/><Relationship Id="rId122" Type="http://schemas.openxmlformats.org/officeDocument/2006/relationships/hyperlink" Target="https://pubmed.ncbi.nlm.nih.gov/23422401"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8613677" TargetMode="External"/><Relationship Id="rId47" Type="http://schemas.openxmlformats.org/officeDocument/2006/relationships/hyperlink" Target="https://pubmed.ncbi.nlm.nih.gov/37776756" TargetMode="External"/><Relationship Id="rId68" Type="http://schemas.openxmlformats.org/officeDocument/2006/relationships/hyperlink" Target="https://pubmed.ncbi.nlm.nih.gov/35370857" TargetMode="External"/><Relationship Id="rId89" Type="http://schemas.openxmlformats.org/officeDocument/2006/relationships/hyperlink" Target="https://pubmed.ncbi.nlm.nih.gov/31770500" TargetMode="External"/><Relationship Id="rId112" Type="http://schemas.openxmlformats.org/officeDocument/2006/relationships/hyperlink" Target="https://pubmed.ncbi.nlm.nih.gov/27782768" TargetMode="External"/><Relationship Id="rId133" Type="http://schemas.openxmlformats.org/officeDocument/2006/relationships/hyperlink" Target="https://pubmed.ncbi.nlm.nih.gov/200482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6CD5E007-2881-4F8D-9C84-9C1E15E5EBE2}"/>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AD82B1-03EB-460A-B322-0D5A2893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11205</Words>
  <Characters>63875</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cp:revision>
  <dcterms:created xsi:type="dcterms:W3CDTF">2023-05-13T07:02:00Z</dcterms:created>
  <dcterms:modified xsi:type="dcterms:W3CDTF">2025-07-04T05:51:00Z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